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1B4B4" w14:textId="77777777" w:rsidR="00DD1A51" w:rsidRPr="004321F8" w:rsidRDefault="00DD1A51" w:rsidP="00DD1A51">
      <w:pPr>
        <w:spacing w:before="100" w:beforeAutospacing="1" w:after="100" w:afterAutospacing="1"/>
        <w:jc w:val="center"/>
        <w:textAlignment w:val="top"/>
        <w:rPr>
          <w:rFonts w:ascii="Calibri Light" w:hAnsi="Calibri Light" w:cs="Calibri Light"/>
          <w:b/>
          <w:bCs/>
          <w:caps/>
          <w:szCs w:val="24"/>
        </w:rPr>
      </w:pPr>
      <w:r w:rsidRPr="004321F8">
        <w:rPr>
          <w:rFonts w:ascii="Calibri Light" w:hAnsi="Calibri Light" w:cs="Calibri Light"/>
          <w:b/>
          <w:bCs/>
          <w:caps/>
          <w:szCs w:val="24"/>
        </w:rPr>
        <w:t>Uchwała</w:t>
      </w:r>
    </w:p>
    <w:p w14:paraId="33BE2459" w14:textId="7B1798E5" w:rsidR="00DD1A51" w:rsidRPr="004321F8" w:rsidRDefault="00DD1A51" w:rsidP="00DD1A51">
      <w:pPr>
        <w:spacing w:before="100" w:beforeAutospacing="1" w:after="100" w:afterAutospacing="1"/>
        <w:jc w:val="center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b/>
          <w:bCs/>
          <w:szCs w:val="24"/>
        </w:rPr>
        <w:t>XXXI</w:t>
      </w:r>
      <w:r w:rsidR="00813488" w:rsidRPr="004321F8">
        <w:rPr>
          <w:rFonts w:ascii="Calibri Light" w:hAnsi="Calibri Light" w:cs="Calibri Light"/>
          <w:b/>
          <w:bCs/>
          <w:szCs w:val="24"/>
        </w:rPr>
        <w:t>I</w:t>
      </w:r>
      <w:r w:rsidRPr="004321F8">
        <w:rPr>
          <w:rFonts w:ascii="Calibri Light" w:hAnsi="Calibri Light" w:cs="Calibri Light"/>
          <w:b/>
          <w:bCs/>
          <w:szCs w:val="24"/>
        </w:rPr>
        <w:t xml:space="preserve"> Krajowego Zjazdu Delegatów</w:t>
      </w:r>
    </w:p>
    <w:p w14:paraId="208544B3" w14:textId="77777777" w:rsidR="00DD1A51" w:rsidRPr="004321F8" w:rsidRDefault="00DD1A51" w:rsidP="00DD1A51">
      <w:pPr>
        <w:spacing w:before="100" w:beforeAutospacing="1" w:after="100" w:afterAutospacing="1"/>
        <w:jc w:val="center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b/>
          <w:bCs/>
          <w:szCs w:val="24"/>
        </w:rPr>
        <w:t>Polskiego Związku Wędkarskiego</w:t>
      </w:r>
    </w:p>
    <w:p w14:paraId="33A93CC1" w14:textId="513C36C2" w:rsidR="00DD1A51" w:rsidRPr="004321F8" w:rsidRDefault="00DD1A51" w:rsidP="00DD1A51">
      <w:pPr>
        <w:spacing w:before="100" w:beforeAutospacing="1" w:after="100" w:afterAutospacing="1"/>
        <w:jc w:val="center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b/>
          <w:bCs/>
          <w:szCs w:val="24"/>
        </w:rPr>
        <w:t>z dnia</w:t>
      </w:r>
      <w:r w:rsidR="00551023" w:rsidRPr="004321F8">
        <w:rPr>
          <w:rFonts w:ascii="Calibri Light" w:hAnsi="Calibri Light" w:cs="Calibri Light"/>
          <w:b/>
          <w:bCs/>
          <w:szCs w:val="24"/>
        </w:rPr>
        <w:t xml:space="preserve"> 22 kwietnia  </w:t>
      </w:r>
      <w:r w:rsidR="00813488" w:rsidRPr="004321F8">
        <w:rPr>
          <w:rFonts w:ascii="Calibri Light" w:hAnsi="Calibri Light" w:cs="Calibri Light"/>
          <w:b/>
          <w:bCs/>
          <w:szCs w:val="24"/>
        </w:rPr>
        <w:t>2022</w:t>
      </w:r>
      <w:r w:rsidRPr="004321F8">
        <w:rPr>
          <w:rFonts w:ascii="Calibri Light" w:hAnsi="Calibri Light" w:cs="Calibri Light"/>
          <w:b/>
          <w:bCs/>
          <w:szCs w:val="24"/>
        </w:rPr>
        <w:t xml:space="preserve"> r.</w:t>
      </w:r>
    </w:p>
    <w:p w14:paraId="7E8C74A7" w14:textId="77777777" w:rsidR="00DD1A51" w:rsidRPr="004321F8" w:rsidRDefault="00DD1A51" w:rsidP="00DD1A51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b/>
          <w:bCs/>
          <w:szCs w:val="24"/>
        </w:rPr>
        <w:t> </w:t>
      </w:r>
    </w:p>
    <w:p w14:paraId="6D6421E0" w14:textId="528A889F" w:rsidR="00DD1A51" w:rsidRPr="004321F8" w:rsidRDefault="00DD1A51" w:rsidP="00DD1A51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b/>
          <w:bCs/>
          <w:szCs w:val="24"/>
        </w:rPr>
        <w:t>w sprawie</w:t>
      </w:r>
      <w:r w:rsidR="00813488" w:rsidRPr="004321F8">
        <w:rPr>
          <w:rFonts w:ascii="Calibri Light" w:hAnsi="Calibri Light" w:cs="Calibri Light"/>
          <w:b/>
          <w:bCs/>
          <w:szCs w:val="24"/>
        </w:rPr>
        <w:t>:</w:t>
      </w:r>
      <w:r w:rsidRPr="004321F8">
        <w:rPr>
          <w:rFonts w:ascii="Calibri Light" w:hAnsi="Calibri Light" w:cs="Calibri Light"/>
          <w:b/>
          <w:bCs/>
          <w:szCs w:val="24"/>
        </w:rPr>
        <w:t xml:space="preserve"> kierunków działania Polskiego Związku Wędkarskiego w latach 20</w:t>
      </w:r>
      <w:r w:rsidR="00813488" w:rsidRPr="004321F8">
        <w:rPr>
          <w:rFonts w:ascii="Calibri Light" w:hAnsi="Calibri Light" w:cs="Calibri Light"/>
          <w:b/>
          <w:bCs/>
          <w:szCs w:val="24"/>
        </w:rPr>
        <w:t>22-2026</w:t>
      </w:r>
    </w:p>
    <w:p w14:paraId="35748E47" w14:textId="77777777" w:rsidR="009B1E61" w:rsidRPr="004321F8" w:rsidRDefault="009B1E61" w:rsidP="009B1E61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</w:p>
    <w:p w14:paraId="53831607" w14:textId="097955ED" w:rsidR="006E1F05" w:rsidRPr="004321F8" w:rsidRDefault="006E1F05" w:rsidP="004D1BEF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Zjazd przyjmuje oceny i wnioski zawarte w przedłożonych sprawozdaniach: Zarządu Głównego, Głównej Komisji Rewizyjnej i Głównego Sądu Koleżeńskiego z ich działalności w okresie XXX</w:t>
      </w:r>
      <w:r w:rsidR="00971578" w:rsidRPr="004321F8">
        <w:rPr>
          <w:rFonts w:ascii="Calibri Light" w:hAnsi="Calibri Light" w:cs="Calibri Light"/>
          <w:szCs w:val="24"/>
        </w:rPr>
        <w:t>I</w:t>
      </w:r>
      <w:r w:rsidRPr="004321F8">
        <w:rPr>
          <w:rFonts w:ascii="Calibri Light" w:hAnsi="Calibri Light" w:cs="Calibri Light"/>
          <w:szCs w:val="24"/>
        </w:rPr>
        <w:t xml:space="preserve"> kadencji (201</w:t>
      </w:r>
      <w:r w:rsidR="00971578" w:rsidRPr="004321F8">
        <w:rPr>
          <w:rFonts w:ascii="Calibri Light" w:hAnsi="Calibri Light" w:cs="Calibri Light"/>
          <w:szCs w:val="24"/>
        </w:rPr>
        <w:t>7</w:t>
      </w:r>
      <w:r w:rsidRPr="004321F8">
        <w:rPr>
          <w:rFonts w:ascii="Calibri Light" w:hAnsi="Calibri Light" w:cs="Calibri Light"/>
          <w:szCs w:val="24"/>
        </w:rPr>
        <w:t xml:space="preserve"> – 20</w:t>
      </w:r>
      <w:r w:rsidR="00971578" w:rsidRPr="004321F8">
        <w:rPr>
          <w:rFonts w:ascii="Calibri Light" w:hAnsi="Calibri Light" w:cs="Calibri Light"/>
          <w:szCs w:val="24"/>
        </w:rPr>
        <w:t>22</w:t>
      </w:r>
      <w:r w:rsidRPr="004321F8">
        <w:rPr>
          <w:rFonts w:ascii="Calibri Light" w:hAnsi="Calibri Light" w:cs="Calibri Light"/>
          <w:szCs w:val="24"/>
        </w:rPr>
        <w:t>).</w:t>
      </w:r>
    </w:p>
    <w:p w14:paraId="66F0FB62" w14:textId="3CFDF1FF" w:rsidR="006E1F05" w:rsidRPr="004321F8" w:rsidRDefault="006E1F05" w:rsidP="004D1BEF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Zjazd wyraża podziękowanie członkom Polskiego Związku Wędkarskiego, działaczom wszystkich struktur organizacyjnych oraz pracownikom biur za twórczy wkład w funkcjonowanie i rozwój PZW w okresie kadencji 201</w:t>
      </w:r>
      <w:r w:rsidR="00971578" w:rsidRPr="004321F8">
        <w:rPr>
          <w:rFonts w:ascii="Calibri Light" w:hAnsi="Calibri Light" w:cs="Calibri Light"/>
          <w:szCs w:val="24"/>
        </w:rPr>
        <w:t>7</w:t>
      </w:r>
      <w:r w:rsidRPr="004321F8">
        <w:rPr>
          <w:rFonts w:ascii="Calibri Light" w:hAnsi="Calibri Light" w:cs="Calibri Light"/>
          <w:szCs w:val="24"/>
        </w:rPr>
        <w:t>-20</w:t>
      </w:r>
      <w:r w:rsidR="00971578" w:rsidRPr="004321F8">
        <w:rPr>
          <w:rFonts w:ascii="Calibri Light" w:hAnsi="Calibri Light" w:cs="Calibri Light"/>
          <w:szCs w:val="24"/>
        </w:rPr>
        <w:t>22</w:t>
      </w:r>
      <w:r w:rsidRPr="004321F8">
        <w:rPr>
          <w:rFonts w:ascii="Calibri Light" w:hAnsi="Calibri Light" w:cs="Calibri Light"/>
          <w:szCs w:val="24"/>
        </w:rPr>
        <w:t>. Uchwały i wnioski z kampanii</w:t>
      </w:r>
      <w:r w:rsidR="00AB3E88" w:rsidRPr="004321F8">
        <w:rPr>
          <w:rFonts w:ascii="Calibri Light" w:hAnsi="Calibri Light" w:cs="Calibri Light"/>
          <w:szCs w:val="24"/>
        </w:rPr>
        <w:t xml:space="preserve"> </w:t>
      </w:r>
      <w:r w:rsidR="002C7E31" w:rsidRPr="004321F8">
        <w:rPr>
          <w:rFonts w:ascii="Calibri Light" w:hAnsi="Calibri Light" w:cs="Calibri Light"/>
          <w:szCs w:val="24"/>
        </w:rPr>
        <w:t xml:space="preserve">sprawozdawczo-wyborczej </w:t>
      </w:r>
      <w:r w:rsidR="00AB3E88" w:rsidRPr="004321F8">
        <w:rPr>
          <w:rFonts w:ascii="Calibri Light" w:hAnsi="Calibri Light" w:cs="Calibri Light"/>
          <w:szCs w:val="24"/>
        </w:rPr>
        <w:t>20</w:t>
      </w:r>
      <w:r w:rsidR="00971578" w:rsidRPr="004321F8">
        <w:rPr>
          <w:rFonts w:ascii="Calibri Light" w:hAnsi="Calibri Light" w:cs="Calibri Light"/>
          <w:szCs w:val="24"/>
        </w:rPr>
        <w:t>21</w:t>
      </w:r>
      <w:r w:rsidR="00AB3E88" w:rsidRPr="004321F8">
        <w:rPr>
          <w:rFonts w:ascii="Calibri Light" w:hAnsi="Calibri Light" w:cs="Calibri Light"/>
          <w:szCs w:val="24"/>
        </w:rPr>
        <w:t>-20</w:t>
      </w:r>
      <w:r w:rsidR="00971578" w:rsidRPr="004321F8">
        <w:rPr>
          <w:rFonts w:ascii="Calibri Light" w:hAnsi="Calibri Light" w:cs="Calibri Light"/>
          <w:szCs w:val="24"/>
        </w:rPr>
        <w:t>22</w:t>
      </w:r>
      <w:r w:rsidRPr="004321F8">
        <w:rPr>
          <w:rFonts w:ascii="Calibri Light" w:hAnsi="Calibri Light" w:cs="Calibri Light"/>
          <w:szCs w:val="24"/>
        </w:rPr>
        <w:t>, a także wnioski zgłoszone w trakcie obrad XXXI</w:t>
      </w:r>
      <w:r w:rsidR="00971578" w:rsidRPr="004321F8">
        <w:rPr>
          <w:rFonts w:ascii="Calibri Light" w:hAnsi="Calibri Light" w:cs="Calibri Light"/>
          <w:szCs w:val="24"/>
        </w:rPr>
        <w:t>I</w:t>
      </w:r>
      <w:r w:rsidRPr="004321F8">
        <w:rPr>
          <w:rFonts w:ascii="Calibri Light" w:hAnsi="Calibri Light" w:cs="Calibri Light"/>
          <w:szCs w:val="24"/>
        </w:rPr>
        <w:t xml:space="preserve"> Krajowego Zjazdu Delegatów określają założenia programowe działalności PZW w kadencji 20</w:t>
      </w:r>
      <w:r w:rsidR="00971578" w:rsidRPr="004321F8">
        <w:rPr>
          <w:rFonts w:ascii="Calibri Light" w:hAnsi="Calibri Light" w:cs="Calibri Light"/>
          <w:szCs w:val="24"/>
        </w:rPr>
        <w:t>22-2026</w:t>
      </w:r>
      <w:r w:rsidR="009A3346">
        <w:rPr>
          <w:rFonts w:ascii="Calibri Light" w:hAnsi="Calibri Light" w:cs="Calibri Light"/>
          <w:szCs w:val="24"/>
        </w:rPr>
        <w:t>.</w:t>
      </w:r>
    </w:p>
    <w:p w14:paraId="45E8CD92" w14:textId="60F6C44A" w:rsidR="006E1F05" w:rsidRPr="004321F8" w:rsidRDefault="006E1F05" w:rsidP="004D1BEF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Na podstawie § 25 pkt 2</w:t>
      </w:r>
      <w:r w:rsidR="00120147" w:rsidRPr="004321F8">
        <w:rPr>
          <w:rFonts w:ascii="Calibri Light" w:hAnsi="Calibri Light" w:cs="Calibri Light"/>
          <w:szCs w:val="24"/>
        </w:rPr>
        <w:t>,</w:t>
      </w:r>
      <w:r w:rsidRPr="004321F8">
        <w:rPr>
          <w:rFonts w:ascii="Calibri Light" w:hAnsi="Calibri Light" w:cs="Calibri Light"/>
          <w:szCs w:val="24"/>
        </w:rPr>
        <w:t>10</w:t>
      </w:r>
      <w:r w:rsidR="00CB7B02">
        <w:rPr>
          <w:rFonts w:ascii="Calibri Light" w:hAnsi="Calibri Light" w:cs="Calibri Light"/>
          <w:szCs w:val="24"/>
        </w:rPr>
        <w:t>,13</w:t>
      </w:r>
      <w:r w:rsidR="00120147" w:rsidRPr="004321F8">
        <w:rPr>
          <w:rFonts w:ascii="Calibri Light" w:hAnsi="Calibri Light" w:cs="Calibri Light"/>
          <w:szCs w:val="24"/>
        </w:rPr>
        <w:t xml:space="preserve"> </w:t>
      </w:r>
      <w:r w:rsidRPr="004321F8">
        <w:rPr>
          <w:rFonts w:ascii="Calibri Light" w:hAnsi="Calibri Light" w:cs="Calibri Light"/>
          <w:szCs w:val="24"/>
        </w:rPr>
        <w:t>Statutu PZW, XXXI</w:t>
      </w:r>
      <w:r w:rsidR="00093C6A" w:rsidRPr="004321F8">
        <w:rPr>
          <w:rFonts w:ascii="Calibri Light" w:hAnsi="Calibri Light" w:cs="Calibri Light"/>
          <w:szCs w:val="24"/>
        </w:rPr>
        <w:t>I</w:t>
      </w:r>
      <w:r w:rsidRPr="004321F8">
        <w:rPr>
          <w:rFonts w:ascii="Calibri Light" w:hAnsi="Calibri Light" w:cs="Calibri Light"/>
          <w:szCs w:val="24"/>
        </w:rPr>
        <w:t xml:space="preserve"> Krajowy Zjazd Delegatów PZW uchwala niniejszym kierunki działalności PZW, stanowiące program na kadencję 20</w:t>
      </w:r>
      <w:r w:rsidR="00093C6A" w:rsidRPr="004321F8">
        <w:rPr>
          <w:rFonts w:ascii="Calibri Light" w:hAnsi="Calibri Light" w:cs="Calibri Light"/>
          <w:szCs w:val="24"/>
        </w:rPr>
        <w:t>22-2026</w:t>
      </w:r>
      <w:r w:rsidRPr="004321F8">
        <w:rPr>
          <w:rFonts w:ascii="Calibri Light" w:hAnsi="Calibri Light" w:cs="Calibri Light"/>
          <w:szCs w:val="24"/>
        </w:rPr>
        <w:t xml:space="preserve"> oraz określa środki realizacji celów statutowych Związku.</w:t>
      </w:r>
    </w:p>
    <w:p w14:paraId="0F233442" w14:textId="77777777" w:rsidR="006E1F05" w:rsidRPr="004321F8" w:rsidRDefault="006E1F05" w:rsidP="009B1E61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</w:p>
    <w:p w14:paraId="54986FC3" w14:textId="77777777" w:rsidR="009D6899" w:rsidRPr="004321F8" w:rsidRDefault="009D6899" w:rsidP="009A3346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b/>
          <w:bCs/>
          <w:szCs w:val="24"/>
        </w:rPr>
        <w:t>A. W zakresie działalności organizacyjnej.</w:t>
      </w:r>
    </w:p>
    <w:p w14:paraId="770476FC" w14:textId="77777777" w:rsidR="009D6899" w:rsidRPr="004321F8" w:rsidRDefault="009D6899" w:rsidP="009D6899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 xml:space="preserve">I. Zjazd uznaje dotychczasową rolę i strukturę jednostek PZW za sprawdzoną formę działania, jako ważnych społecznie partnerów samorządności w gminach, powiatach i województwach. Nadaje to wędkarstwu odpowiednie społeczne i ekonomiczne znaczenie oraz zapewnia skuteczną realizację celów statutowych Związku. </w:t>
      </w:r>
    </w:p>
    <w:p w14:paraId="01559803" w14:textId="77777777" w:rsidR="009D6899" w:rsidRPr="004321F8" w:rsidRDefault="009D6899" w:rsidP="009D6899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Osiągnąć to należy poprzez:</w:t>
      </w:r>
    </w:p>
    <w:p w14:paraId="4BB5654F" w14:textId="27013574" w:rsidR="009D6899" w:rsidRPr="004321F8" w:rsidRDefault="009D6899" w:rsidP="009D6899">
      <w:pPr>
        <w:numPr>
          <w:ilvl w:val="0"/>
          <w:numId w:val="1"/>
        </w:num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Określenie roli PZW w realizacji lokalnych i regionalnych programów rozwoju</w:t>
      </w:r>
      <w:r w:rsidR="00DF1A08">
        <w:rPr>
          <w:rFonts w:ascii="Calibri Light" w:hAnsi="Calibri Light" w:cs="Calibri Light"/>
          <w:szCs w:val="24"/>
        </w:rPr>
        <w:t>.</w:t>
      </w:r>
    </w:p>
    <w:p w14:paraId="08FC66B7" w14:textId="006E0196" w:rsidR="009D6899" w:rsidRPr="004321F8" w:rsidRDefault="00C3536C" w:rsidP="009D6899">
      <w:pPr>
        <w:numPr>
          <w:ilvl w:val="0"/>
          <w:numId w:val="1"/>
        </w:num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W</w:t>
      </w:r>
      <w:r w:rsidR="009D6899" w:rsidRPr="004321F8">
        <w:rPr>
          <w:rFonts w:ascii="Calibri Light" w:hAnsi="Calibri Light" w:cs="Calibri Light"/>
          <w:szCs w:val="24"/>
        </w:rPr>
        <w:t>spółpracę z podmiotami, uznającymi wędkarstwo, turystykę wędkarską oraz ekologię za ważny czynnik rozwoju lokalnych społeczności</w:t>
      </w:r>
      <w:r w:rsidR="00DF1A08">
        <w:rPr>
          <w:rFonts w:ascii="Calibri Light" w:hAnsi="Calibri Light" w:cs="Calibri Light"/>
          <w:szCs w:val="24"/>
        </w:rPr>
        <w:t>.</w:t>
      </w:r>
    </w:p>
    <w:p w14:paraId="55FD1F58" w14:textId="795639B3" w:rsidR="009D6899" w:rsidRPr="004321F8" w:rsidRDefault="00C3536C" w:rsidP="009D6899">
      <w:pPr>
        <w:numPr>
          <w:ilvl w:val="0"/>
          <w:numId w:val="1"/>
        </w:num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N</w:t>
      </w:r>
      <w:r w:rsidR="009D6899" w:rsidRPr="004321F8">
        <w:rPr>
          <w:rFonts w:ascii="Calibri Light" w:hAnsi="Calibri Light" w:cs="Calibri Light"/>
          <w:szCs w:val="24"/>
        </w:rPr>
        <w:t>awiązywani</w:t>
      </w:r>
      <w:r w:rsidRPr="004321F8">
        <w:rPr>
          <w:rFonts w:ascii="Calibri Light" w:hAnsi="Calibri Light" w:cs="Calibri Light"/>
          <w:szCs w:val="24"/>
        </w:rPr>
        <w:t>e</w:t>
      </w:r>
      <w:r w:rsidR="009D6899" w:rsidRPr="004321F8">
        <w:rPr>
          <w:rFonts w:ascii="Calibri Light" w:hAnsi="Calibri Light" w:cs="Calibri Light"/>
          <w:szCs w:val="24"/>
        </w:rPr>
        <w:t xml:space="preserve"> współpracy z administracją państwową, władzami samorządów lokalnych, szkołami oraz instytucjami samorządowymi i organizacjami pozarządowymi</w:t>
      </w:r>
      <w:r w:rsidR="00DF1A08">
        <w:rPr>
          <w:rFonts w:ascii="Calibri Light" w:hAnsi="Calibri Light" w:cs="Calibri Light"/>
          <w:szCs w:val="24"/>
        </w:rPr>
        <w:t>.</w:t>
      </w:r>
    </w:p>
    <w:p w14:paraId="6AA85AE4" w14:textId="52BA42E8" w:rsidR="009D6899" w:rsidRPr="004321F8" w:rsidRDefault="009D6899" w:rsidP="009D6899">
      <w:pPr>
        <w:numPr>
          <w:ilvl w:val="0"/>
          <w:numId w:val="1"/>
        </w:num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 xml:space="preserve">Współpracę </w:t>
      </w:r>
      <w:r w:rsidR="00C3536C" w:rsidRPr="004321F8">
        <w:rPr>
          <w:rFonts w:ascii="Calibri Light" w:hAnsi="Calibri Light" w:cs="Calibri Light"/>
          <w:szCs w:val="24"/>
        </w:rPr>
        <w:t>O</w:t>
      </w:r>
      <w:r w:rsidRPr="004321F8">
        <w:rPr>
          <w:rFonts w:ascii="Calibri Light" w:hAnsi="Calibri Light" w:cs="Calibri Light"/>
          <w:szCs w:val="24"/>
        </w:rPr>
        <w:t>kręgów</w:t>
      </w:r>
      <w:r w:rsidR="00AB3E88" w:rsidRPr="004321F8">
        <w:rPr>
          <w:rFonts w:ascii="Calibri Light" w:hAnsi="Calibri Light" w:cs="Calibri Light"/>
          <w:szCs w:val="24"/>
        </w:rPr>
        <w:t xml:space="preserve"> w </w:t>
      </w:r>
      <w:r w:rsidR="004A4F66" w:rsidRPr="004321F8">
        <w:rPr>
          <w:rFonts w:ascii="Calibri Light" w:hAnsi="Calibri Light" w:cs="Calibri Light"/>
          <w:szCs w:val="24"/>
        </w:rPr>
        <w:t xml:space="preserve">celu włączenia się Związku </w:t>
      </w:r>
      <w:r w:rsidRPr="004321F8">
        <w:rPr>
          <w:rFonts w:ascii="Calibri Light" w:hAnsi="Calibri Light" w:cs="Calibri Light"/>
          <w:szCs w:val="24"/>
        </w:rPr>
        <w:t xml:space="preserve">w realizację programów proekologicznych </w:t>
      </w:r>
      <w:r w:rsidR="004A4F66" w:rsidRPr="004321F8">
        <w:rPr>
          <w:rFonts w:ascii="Calibri Light" w:hAnsi="Calibri Light" w:cs="Calibri Light"/>
          <w:szCs w:val="24"/>
        </w:rPr>
        <w:t>i prospołecznych</w:t>
      </w:r>
      <w:r w:rsidR="00DF1A08">
        <w:rPr>
          <w:rFonts w:ascii="Calibri Light" w:hAnsi="Calibri Light" w:cs="Calibri Light"/>
          <w:szCs w:val="24"/>
        </w:rPr>
        <w:t>.</w:t>
      </w:r>
    </w:p>
    <w:p w14:paraId="562059C3" w14:textId="335DE5C1" w:rsidR="009D6899" w:rsidRPr="004321F8" w:rsidRDefault="004A4F66" w:rsidP="009D6899">
      <w:pPr>
        <w:numPr>
          <w:ilvl w:val="0"/>
          <w:numId w:val="1"/>
        </w:num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 xml:space="preserve">Dążenie do </w:t>
      </w:r>
      <w:r w:rsidR="009D6899" w:rsidRPr="004321F8">
        <w:rPr>
          <w:rFonts w:ascii="Calibri Light" w:hAnsi="Calibri Light" w:cs="Calibri Light"/>
          <w:szCs w:val="24"/>
        </w:rPr>
        <w:t>pozyskiwania środków finansowych ze źródeł zewnętrznych</w:t>
      </w:r>
      <w:r w:rsidR="00B25B4B" w:rsidRPr="004321F8">
        <w:rPr>
          <w:rFonts w:ascii="Calibri Light" w:hAnsi="Calibri Light" w:cs="Calibri Light"/>
          <w:szCs w:val="24"/>
        </w:rPr>
        <w:t xml:space="preserve"> w szczególności funduszy strukturalnych z UE</w:t>
      </w:r>
      <w:r w:rsidR="00DF1A08">
        <w:rPr>
          <w:rFonts w:ascii="Calibri Light" w:hAnsi="Calibri Light" w:cs="Calibri Light"/>
          <w:szCs w:val="24"/>
        </w:rPr>
        <w:t>.</w:t>
      </w:r>
      <w:r w:rsidR="009D6899" w:rsidRPr="004321F8">
        <w:rPr>
          <w:rFonts w:ascii="Calibri Light" w:hAnsi="Calibri Light" w:cs="Calibri Light"/>
          <w:szCs w:val="24"/>
        </w:rPr>
        <w:t xml:space="preserve">          </w:t>
      </w:r>
    </w:p>
    <w:p w14:paraId="32207611" w14:textId="2EC77BEB" w:rsidR="009D6899" w:rsidRPr="004321F8" w:rsidRDefault="00DC7355" w:rsidP="0022414B">
      <w:pPr>
        <w:numPr>
          <w:ilvl w:val="0"/>
          <w:numId w:val="1"/>
        </w:numPr>
        <w:spacing w:before="100" w:beforeAutospacing="1" w:after="100" w:afterAutospacing="1"/>
        <w:ind w:left="284" w:firstLine="0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lastRenderedPageBreak/>
        <w:t xml:space="preserve">Promowanie proekologicznego i </w:t>
      </w:r>
      <w:r w:rsidR="00B25B4B" w:rsidRPr="004321F8">
        <w:rPr>
          <w:rFonts w:ascii="Calibri Light" w:hAnsi="Calibri Light" w:cs="Calibri Light"/>
          <w:szCs w:val="24"/>
        </w:rPr>
        <w:t>powszechnego</w:t>
      </w:r>
      <w:r w:rsidRPr="004321F8">
        <w:rPr>
          <w:rFonts w:ascii="Calibri Light" w:hAnsi="Calibri Light" w:cs="Calibri Light"/>
          <w:szCs w:val="24"/>
        </w:rPr>
        <w:t xml:space="preserve"> charakteru Związku</w:t>
      </w:r>
      <w:r w:rsidR="00DF1A08">
        <w:rPr>
          <w:rFonts w:ascii="Calibri Light" w:hAnsi="Calibri Light" w:cs="Calibri Light"/>
          <w:szCs w:val="24"/>
        </w:rPr>
        <w:t>.</w:t>
      </w:r>
    </w:p>
    <w:p w14:paraId="2BE17C9A" w14:textId="5FAE5542" w:rsidR="00CB1D0C" w:rsidRPr="004321F8" w:rsidRDefault="00CB1D0C" w:rsidP="0022414B">
      <w:pPr>
        <w:numPr>
          <w:ilvl w:val="0"/>
          <w:numId w:val="1"/>
        </w:numPr>
        <w:spacing w:before="100" w:beforeAutospacing="1" w:after="100" w:afterAutospacing="1"/>
        <w:ind w:left="709" w:hanging="425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 xml:space="preserve">Udział w imprezach organizowanych przez </w:t>
      </w:r>
      <w:r w:rsidR="009421DE" w:rsidRPr="004321F8">
        <w:rPr>
          <w:rFonts w:ascii="Calibri Light" w:hAnsi="Calibri Light" w:cs="Calibri Light"/>
          <w:szCs w:val="24"/>
        </w:rPr>
        <w:t xml:space="preserve">jednostki administracji publicznej i samorząd terytorialny </w:t>
      </w:r>
      <w:r w:rsidRPr="004321F8">
        <w:rPr>
          <w:rFonts w:ascii="Calibri Light" w:hAnsi="Calibri Light" w:cs="Calibri Light"/>
          <w:szCs w:val="24"/>
        </w:rPr>
        <w:t>w celu promowania wędkarstwa i Polskiego Związku Wędkarskiego</w:t>
      </w:r>
      <w:r w:rsidR="00DF1A08">
        <w:rPr>
          <w:rFonts w:ascii="Calibri Light" w:hAnsi="Calibri Light" w:cs="Calibri Light"/>
          <w:szCs w:val="24"/>
        </w:rPr>
        <w:t>.</w:t>
      </w:r>
    </w:p>
    <w:p w14:paraId="4A1E92A4" w14:textId="3C2BA503" w:rsidR="004964D4" w:rsidRPr="004321F8" w:rsidRDefault="004964D4" w:rsidP="0022414B">
      <w:pPr>
        <w:numPr>
          <w:ilvl w:val="0"/>
          <w:numId w:val="1"/>
        </w:numPr>
        <w:spacing w:before="100" w:beforeAutospacing="1" w:after="100" w:afterAutospacing="1"/>
        <w:ind w:left="709" w:hanging="425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Przeprowadzenie konsultacji wewnątrz struktur Związku dotyczących zmian Statutowych.</w:t>
      </w:r>
    </w:p>
    <w:p w14:paraId="3A30A5E5" w14:textId="3CC05BE0" w:rsidR="009D6899" w:rsidRPr="004321F8" w:rsidRDefault="009D6899" w:rsidP="009A3346">
      <w:pPr>
        <w:spacing w:before="100" w:beforeAutospacing="1" w:after="100" w:afterAutospacing="1"/>
        <w:ind w:left="284" w:hanging="284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 xml:space="preserve">II. Zjazd uznaje, iż promocja wędkarstwa i jego walorów zachęca do uprawiania hobby wędkarskiego w Polsce, a tym samym tworzy warunki do rozwoju PZW i </w:t>
      </w:r>
      <w:r w:rsidR="00347210" w:rsidRPr="004321F8">
        <w:rPr>
          <w:rFonts w:ascii="Calibri Light" w:hAnsi="Calibri Light" w:cs="Calibri Light"/>
          <w:szCs w:val="24"/>
        </w:rPr>
        <w:t xml:space="preserve">wstępowania w szeregi </w:t>
      </w:r>
      <w:r w:rsidRPr="004321F8">
        <w:rPr>
          <w:rFonts w:ascii="Calibri Light" w:hAnsi="Calibri Light" w:cs="Calibri Light"/>
          <w:szCs w:val="24"/>
        </w:rPr>
        <w:t>Związku.</w:t>
      </w:r>
    </w:p>
    <w:p w14:paraId="775911E9" w14:textId="77777777" w:rsidR="009D6899" w:rsidRPr="004321F8" w:rsidRDefault="009D6899" w:rsidP="009A3346">
      <w:pPr>
        <w:spacing w:before="100" w:beforeAutospacing="1" w:after="100" w:afterAutospacing="1"/>
        <w:ind w:firstLine="426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Uznając powyższe za priorytet, Zjazd zobowiązuje do podjęcia następujących działań:</w:t>
      </w:r>
    </w:p>
    <w:p w14:paraId="43754225" w14:textId="77777777" w:rsidR="00682C5F" w:rsidRPr="004321F8" w:rsidRDefault="009D6899" w:rsidP="0022414B">
      <w:pPr>
        <w:numPr>
          <w:ilvl w:val="0"/>
          <w:numId w:val="2"/>
        </w:numPr>
        <w:spacing w:before="100" w:beforeAutospacing="1" w:after="100" w:afterAutospacing="1"/>
        <w:ind w:left="567" w:hanging="141"/>
        <w:jc w:val="both"/>
        <w:textAlignment w:val="top"/>
        <w:rPr>
          <w:rFonts w:ascii="Calibri Light" w:hAnsi="Calibri Light" w:cs="Calibri Light"/>
          <w:b/>
          <w:i/>
          <w:strike/>
          <w:szCs w:val="24"/>
        </w:rPr>
      </w:pPr>
      <w:r w:rsidRPr="004321F8">
        <w:rPr>
          <w:rFonts w:ascii="Calibri Light" w:hAnsi="Calibri Light" w:cs="Calibri Light"/>
          <w:szCs w:val="24"/>
        </w:rPr>
        <w:t>Wszystkie jednostki organizacyjne PZW do</w:t>
      </w:r>
      <w:r w:rsidR="00682C5F" w:rsidRPr="004321F8">
        <w:rPr>
          <w:rFonts w:ascii="Calibri Light" w:hAnsi="Calibri Light" w:cs="Calibri Light"/>
          <w:szCs w:val="24"/>
        </w:rPr>
        <w:t>:</w:t>
      </w:r>
    </w:p>
    <w:p w14:paraId="657B8196" w14:textId="2014E0B3" w:rsidR="004321F8" w:rsidRPr="004321F8" w:rsidRDefault="004321F8" w:rsidP="00C16CF4">
      <w:pPr>
        <w:pStyle w:val="Akapitzlist"/>
        <w:numPr>
          <w:ilvl w:val="1"/>
          <w:numId w:val="20"/>
        </w:numPr>
        <w:jc w:val="both"/>
        <w:textAlignment w:val="top"/>
        <w:rPr>
          <w:rFonts w:ascii="Calibri Light" w:hAnsi="Calibri Light" w:cs="Calibri Light"/>
          <w:bCs/>
          <w:iCs/>
          <w:sz w:val="24"/>
          <w:szCs w:val="24"/>
        </w:rPr>
      </w:pPr>
      <w:r w:rsidRPr="004321F8">
        <w:rPr>
          <w:rFonts w:ascii="Calibri Light" w:hAnsi="Calibri Light" w:cs="Calibri Light"/>
          <w:bCs/>
          <w:iCs/>
          <w:sz w:val="24"/>
          <w:szCs w:val="24"/>
        </w:rPr>
        <w:t>promowania wędkarstwa i jego walorów poprzez ułatwianie powszechnego dostępu   do informacji na temat uprawiania hobby wędkarskiego;</w:t>
      </w:r>
    </w:p>
    <w:p w14:paraId="3F539FFE" w14:textId="04E09A5E" w:rsidR="009D6899" w:rsidRPr="004321F8" w:rsidRDefault="009D6899" w:rsidP="00C16CF4">
      <w:pPr>
        <w:pStyle w:val="Akapitzlist"/>
        <w:numPr>
          <w:ilvl w:val="1"/>
          <w:numId w:val="20"/>
        </w:numPr>
        <w:jc w:val="both"/>
        <w:textAlignment w:val="top"/>
        <w:rPr>
          <w:rFonts w:ascii="Calibri Light" w:hAnsi="Calibri Light" w:cs="Calibri Light"/>
          <w:bCs/>
          <w:iCs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kontynuowania wszelkich form współpracy z </w:t>
      </w:r>
      <w:r w:rsidR="00B25B4B" w:rsidRPr="004321F8">
        <w:rPr>
          <w:rFonts w:ascii="Calibri Light" w:hAnsi="Calibri Light" w:cs="Calibri Light"/>
          <w:sz w:val="24"/>
          <w:szCs w:val="24"/>
        </w:rPr>
        <w:t>organami</w:t>
      </w:r>
      <w:r w:rsidR="004964D4" w:rsidRPr="004321F8">
        <w:rPr>
          <w:rFonts w:ascii="Calibri Light" w:hAnsi="Calibri Light" w:cs="Calibri Light"/>
          <w:sz w:val="24"/>
          <w:szCs w:val="24"/>
        </w:rPr>
        <w:t xml:space="preserve"> i władzami</w:t>
      </w:r>
      <w:r w:rsidR="00B25B4B" w:rsidRPr="004321F8">
        <w:rPr>
          <w:rFonts w:ascii="Calibri Light" w:hAnsi="Calibri Light" w:cs="Calibri Light"/>
          <w:sz w:val="24"/>
          <w:szCs w:val="24"/>
        </w:rPr>
        <w:t xml:space="preserve"> samorządow</w:t>
      </w:r>
      <w:r w:rsidR="005967C0" w:rsidRPr="004321F8">
        <w:rPr>
          <w:rFonts w:ascii="Calibri Light" w:hAnsi="Calibri Light" w:cs="Calibri Light"/>
          <w:sz w:val="24"/>
          <w:szCs w:val="24"/>
        </w:rPr>
        <w:t>ymi</w:t>
      </w:r>
      <w:r w:rsidR="00B25B4B" w:rsidRPr="004321F8">
        <w:rPr>
          <w:rFonts w:ascii="Calibri Light" w:hAnsi="Calibri Light" w:cs="Calibri Light"/>
          <w:sz w:val="24"/>
          <w:szCs w:val="24"/>
        </w:rPr>
        <w:t xml:space="preserve">,  </w:t>
      </w:r>
      <w:r w:rsidRPr="004321F8">
        <w:rPr>
          <w:rFonts w:ascii="Calibri Light" w:hAnsi="Calibri Light" w:cs="Calibri Light"/>
          <w:sz w:val="24"/>
          <w:szCs w:val="24"/>
        </w:rPr>
        <w:t xml:space="preserve">organizacjami społecznymi i zawodowymi, związkami sportowymi, stowarzyszeniami i organizacjami oświatowo-kulturalnymi </w:t>
      </w:r>
      <w:r w:rsidR="00DF1A08">
        <w:rPr>
          <w:rFonts w:ascii="Calibri Light" w:hAnsi="Calibri Light" w:cs="Calibri Light"/>
          <w:sz w:val="24"/>
          <w:szCs w:val="24"/>
        </w:rPr>
        <w:t xml:space="preserve">                        </w:t>
      </w:r>
      <w:r w:rsidRPr="004321F8">
        <w:rPr>
          <w:rFonts w:ascii="Calibri Light" w:hAnsi="Calibri Light" w:cs="Calibri Light"/>
          <w:sz w:val="24"/>
          <w:szCs w:val="24"/>
        </w:rPr>
        <w:t>w dziedzinie ochrony przyrody i uprawiania wędkarstwa</w:t>
      </w:r>
      <w:r w:rsidR="008C7553" w:rsidRPr="004321F8">
        <w:rPr>
          <w:rFonts w:ascii="Calibri Light" w:hAnsi="Calibri Light" w:cs="Calibri Light"/>
          <w:sz w:val="24"/>
          <w:szCs w:val="24"/>
        </w:rPr>
        <w:t>;</w:t>
      </w:r>
      <w:r w:rsidRPr="004321F8">
        <w:rPr>
          <w:rFonts w:ascii="Calibri Light" w:hAnsi="Calibri Light" w:cs="Calibri Light"/>
          <w:sz w:val="24"/>
          <w:szCs w:val="24"/>
        </w:rPr>
        <w:t xml:space="preserve"> </w:t>
      </w:r>
      <w:r w:rsidRPr="004321F8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14:paraId="2D3BC56D" w14:textId="3FF61697" w:rsidR="00682C5F" w:rsidRPr="004321F8" w:rsidRDefault="00682C5F" w:rsidP="00C16CF4">
      <w:pPr>
        <w:pStyle w:val="Akapitzlist"/>
        <w:numPr>
          <w:ilvl w:val="1"/>
          <w:numId w:val="20"/>
        </w:numPr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utworzenia i prowadzenia prezentacji w portalu Związkowym - </w:t>
      </w:r>
      <w:r w:rsidRPr="009A3346">
        <w:rPr>
          <w:rFonts w:ascii="Calibri Light" w:hAnsi="Calibri Light" w:cs="Calibri Light"/>
          <w:sz w:val="24"/>
          <w:szCs w:val="24"/>
          <w:u w:val="single"/>
        </w:rPr>
        <w:t>www.pzw.org.pl</w:t>
      </w:r>
      <w:r w:rsidRPr="004321F8">
        <w:rPr>
          <w:rFonts w:ascii="Calibri Light" w:hAnsi="Calibri Light" w:cs="Calibri Light"/>
          <w:sz w:val="24"/>
          <w:szCs w:val="24"/>
        </w:rPr>
        <w:t>;</w:t>
      </w:r>
    </w:p>
    <w:p w14:paraId="229B00EF" w14:textId="5BFF60DF" w:rsidR="0050415B" w:rsidRPr="004321F8" w:rsidRDefault="0050415B" w:rsidP="00C16CF4">
      <w:pPr>
        <w:pStyle w:val="Akapitzlist"/>
        <w:numPr>
          <w:ilvl w:val="1"/>
          <w:numId w:val="20"/>
        </w:numPr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prowadzenia centralnej ewidencji członków PZW – </w:t>
      </w:r>
      <w:r w:rsidR="004D0FD3" w:rsidRPr="009A3346">
        <w:rPr>
          <w:rFonts w:ascii="Calibri Light" w:hAnsi="Calibri Light" w:cs="Calibri Light"/>
          <w:sz w:val="24"/>
          <w:szCs w:val="24"/>
          <w:u w:val="single"/>
        </w:rPr>
        <w:t>www.wedkarz.pzw.pl</w:t>
      </w:r>
      <w:r w:rsidRPr="004321F8">
        <w:rPr>
          <w:rFonts w:ascii="Calibri Light" w:hAnsi="Calibri Light" w:cs="Calibri Light"/>
          <w:sz w:val="24"/>
          <w:szCs w:val="24"/>
        </w:rPr>
        <w:t>;</w:t>
      </w:r>
    </w:p>
    <w:p w14:paraId="5FAB7FC5" w14:textId="77777777" w:rsidR="009A3346" w:rsidRDefault="004D0FD3" w:rsidP="009A3346">
      <w:pPr>
        <w:pStyle w:val="Akapitzlist"/>
        <w:numPr>
          <w:ilvl w:val="1"/>
          <w:numId w:val="20"/>
        </w:numPr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organizacji uroczystości jubileuszowych z okazji przypadającej w 2025 r. </w:t>
      </w:r>
    </w:p>
    <w:p w14:paraId="3BADAE13" w14:textId="7893F85A" w:rsidR="004D0FD3" w:rsidRPr="009A3346" w:rsidRDefault="004D0FD3" w:rsidP="009A3346">
      <w:pPr>
        <w:pStyle w:val="Akapitzlist"/>
        <w:ind w:left="1440"/>
        <w:rPr>
          <w:rFonts w:ascii="Calibri Light" w:hAnsi="Calibri Light" w:cs="Calibri Light"/>
          <w:sz w:val="24"/>
          <w:szCs w:val="24"/>
        </w:rPr>
      </w:pPr>
      <w:r w:rsidRPr="009A3346">
        <w:rPr>
          <w:rFonts w:ascii="Calibri Light" w:hAnsi="Calibri Light" w:cs="Calibri Light"/>
          <w:szCs w:val="24"/>
        </w:rPr>
        <w:t>75 rocznicy powołania PZW</w:t>
      </w:r>
      <w:r w:rsidR="00DF1A08" w:rsidRPr="009A3346">
        <w:rPr>
          <w:rFonts w:ascii="Calibri Light" w:hAnsi="Calibri Light" w:cs="Calibri Light"/>
          <w:szCs w:val="24"/>
        </w:rPr>
        <w:t>.</w:t>
      </w:r>
    </w:p>
    <w:p w14:paraId="2B70BAD2" w14:textId="77777777" w:rsidR="004D0FD3" w:rsidRPr="004321F8" w:rsidRDefault="004D0FD3" w:rsidP="004D0FD3">
      <w:pPr>
        <w:pStyle w:val="Akapitzlist"/>
        <w:ind w:left="1440"/>
        <w:jc w:val="both"/>
        <w:textAlignment w:val="top"/>
        <w:rPr>
          <w:rFonts w:ascii="Calibri Light" w:hAnsi="Calibri Light" w:cs="Calibri Light"/>
          <w:sz w:val="24"/>
          <w:szCs w:val="24"/>
        </w:rPr>
      </w:pPr>
    </w:p>
    <w:p w14:paraId="2ED45816" w14:textId="29875B4E" w:rsidR="009D6899" w:rsidRPr="004321F8" w:rsidRDefault="009D6899" w:rsidP="009D6899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III. Zjazd zobowiązuje ponadto:</w:t>
      </w:r>
    </w:p>
    <w:p w14:paraId="23442327" w14:textId="5E8C65AD" w:rsidR="009D6899" w:rsidRPr="004321F8" w:rsidRDefault="009D6899" w:rsidP="009D6899">
      <w:pPr>
        <w:numPr>
          <w:ilvl w:val="0"/>
          <w:numId w:val="3"/>
        </w:num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 xml:space="preserve">Zarząd Główny do dokonania analizy wniosków i uchwał podjętych na </w:t>
      </w:r>
      <w:r w:rsidR="004D0FD3" w:rsidRPr="004321F8">
        <w:rPr>
          <w:rFonts w:ascii="Calibri Light" w:hAnsi="Calibri Light" w:cs="Calibri Light"/>
          <w:szCs w:val="24"/>
        </w:rPr>
        <w:t>O</w:t>
      </w:r>
      <w:r w:rsidRPr="004321F8">
        <w:rPr>
          <w:rFonts w:ascii="Calibri Light" w:hAnsi="Calibri Light" w:cs="Calibri Light"/>
          <w:szCs w:val="24"/>
        </w:rPr>
        <w:t xml:space="preserve">kręgowych </w:t>
      </w:r>
      <w:r w:rsidR="004D0FD3" w:rsidRPr="004321F8">
        <w:rPr>
          <w:rFonts w:ascii="Calibri Light" w:hAnsi="Calibri Light" w:cs="Calibri Light"/>
          <w:szCs w:val="24"/>
        </w:rPr>
        <w:t>Z</w:t>
      </w:r>
      <w:r w:rsidRPr="004321F8">
        <w:rPr>
          <w:rFonts w:ascii="Calibri Light" w:hAnsi="Calibri Light" w:cs="Calibri Light"/>
          <w:szCs w:val="24"/>
        </w:rPr>
        <w:t xml:space="preserve">jazdach </w:t>
      </w:r>
      <w:r w:rsidR="004D0FD3" w:rsidRPr="004321F8">
        <w:rPr>
          <w:rFonts w:ascii="Calibri Light" w:hAnsi="Calibri Light" w:cs="Calibri Light"/>
          <w:szCs w:val="24"/>
        </w:rPr>
        <w:t>D</w:t>
      </w:r>
      <w:r w:rsidRPr="004321F8">
        <w:rPr>
          <w:rFonts w:ascii="Calibri Light" w:hAnsi="Calibri Light" w:cs="Calibri Light"/>
          <w:szCs w:val="24"/>
        </w:rPr>
        <w:t>elegatów i przedłożonych Prezydium Krajowego Zjazdu Delegatów PZW</w:t>
      </w:r>
      <w:r w:rsidR="00DF1A08">
        <w:rPr>
          <w:rFonts w:ascii="Calibri Light" w:hAnsi="Calibri Light" w:cs="Calibri Light"/>
          <w:strike/>
          <w:szCs w:val="24"/>
        </w:rPr>
        <w:t>.</w:t>
      </w:r>
    </w:p>
    <w:p w14:paraId="08055CDF" w14:textId="258B4C14" w:rsidR="009D6899" w:rsidRPr="004321F8" w:rsidRDefault="00555A33" w:rsidP="009D6899">
      <w:pPr>
        <w:numPr>
          <w:ilvl w:val="0"/>
          <w:numId w:val="3"/>
        </w:numPr>
        <w:jc w:val="both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W</w:t>
      </w:r>
      <w:r w:rsidR="009D6899" w:rsidRPr="004321F8">
        <w:rPr>
          <w:rFonts w:ascii="Calibri Light" w:hAnsi="Calibri Light" w:cs="Calibri Light"/>
          <w:szCs w:val="24"/>
        </w:rPr>
        <w:t xml:space="preserve">szystkie jednostki </w:t>
      </w:r>
      <w:r w:rsidR="003D6FD9" w:rsidRPr="004321F8">
        <w:rPr>
          <w:rFonts w:ascii="Calibri Light" w:hAnsi="Calibri Light" w:cs="Calibri Light"/>
          <w:szCs w:val="24"/>
        </w:rPr>
        <w:t xml:space="preserve">organizacyjne </w:t>
      </w:r>
      <w:r w:rsidR="009D6899" w:rsidRPr="004321F8">
        <w:rPr>
          <w:rFonts w:ascii="Calibri Light" w:hAnsi="Calibri Light" w:cs="Calibri Light"/>
          <w:szCs w:val="24"/>
        </w:rPr>
        <w:t>PZW do przestrzegania zasady równego traktowania członków Związku w zakresie przysługujących im praw i obowiązków</w:t>
      </w:r>
      <w:r w:rsidR="00DF1A08">
        <w:rPr>
          <w:rFonts w:ascii="Calibri Light" w:hAnsi="Calibri Light" w:cs="Calibri Light"/>
          <w:szCs w:val="24"/>
        </w:rPr>
        <w:t>.</w:t>
      </w:r>
    </w:p>
    <w:p w14:paraId="3A897728" w14:textId="7F6F8647" w:rsidR="009D6899" w:rsidRPr="004321F8" w:rsidRDefault="009D6899" w:rsidP="009D6899">
      <w:pPr>
        <w:numPr>
          <w:ilvl w:val="0"/>
          <w:numId w:val="3"/>
        </w:num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 xml:space="preserve">Zarząd Główny do występowania z inicjatywami prawotwórczymi oraz aktywnego uczestnictwa w procesach tworzenia prawa. </w:t>
      </w:r>
    </w:p>
    <w:p w14:paraId="747F5823" w14:textId="3916196C" w:rsidR="00E358C9" w:rsidRPr="004321F8" w:rsidRDefault="00E358C9" w:rsidP="009D6899">
      <w:pPr>
        <w:numPr>
          <w:ilvl w:val="0"/>
          <w:numId w:val="3"/>
        </w:num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Do zabezpieczenia kompleksowej obsługi prawnej Z</w:t>
      </w:r>
      <w:r w:rsidR="004D0FD3" w:rsidRPr="004321F8">
        <w:rPr>
          <w:rFonts w:ascii="Calibri Light" w:hAnsi="Calibri Light" w:cs="Calibri Light"/>
          <w:szCs w:val="24"/>
        </w:rPr>
        <w:t>wiązku</w:t>
      </w:r>
      <w:r w:rsidRPr="004321F8">
        <w:rPr>
          <w:rFonts w:ascii="Calibri Light" w:hAnsi="Calibri Light" w:cs="Calibri Light"/>
          <w:szCs w:val="24"/>
        </w:rPr>
        <w:t>.</w:t>
      </w:r>
    </w:p>
    <w:p w14:paraId="25A9828B" w14:textId="77777777" w:rsidR="006C76DA" w:rsidRPr="004321F8" w:rsidRDefault="006C76DA" w:rsidP="006C76DA">
      <w:pPr>
        <w:rPr>
          <w:rFonts w:ascii="Calibri Light" w:hAnsi="Calibri Light" w:cs="Calibri Light"/>
          <w:szCs w:val="24"/>
        </w:rPr>
      </w:pPr>
    </w:p>
    <w:p w14:paraId="79768D8D" w14:textId="0ADC75DE" w:rsidR="008C7553" w:rsidRPr="004321F8" w:rsidRDefault="008C7553" w:rsidP="008C7553">
      <w:pPr>
        <w:rPr>
          <w:rFonts w:ascii="Calibri Light" w:hAnsi="Calibri Light" w:cs="Calibri Light"/>
          <w:b/>
          <w:szCs w:val="24"/>
        </w:rPr>
      </w:pPr>
      <w:r w:rsidRPr="004321F8">
        <w:rPr>
          <w:rFonts w:ascii="Calibri Light" w:hAnsi="Calibri Light" w:cs="Calibri Light"/>
          <w:b/>
          <w:szCs w:val="24"/>
        </w:rPr>
        <w:t>B.</w:t>
      </w:r>
      <w:r w:rsidRPr="004321F8">
        <w:rPr>
          <w:rFonts w:ascii="Calibri Light" w:hAnsi="Calibri Light" w:cs="Calibri Light"/>
          <w:szCs w:val="24"/>
        </w:rPr>
        <w:t xml:space="preserve"> </w:t>
      </w:r>
      <w:r w:rsidRPr="004321F8">
        <w:rPr>
          <w:rFonts w:ascii="Calibri Light" w:hAnsi="Calibri Light" w:cs="Calibri Light"/>
          <w:b/>
          <w:szCs w:val="24"/>
        </w:rPr>
        <w:t xml:space="preserve">W zakresie gospodarki </w:t>
      </w:r>
      <w:r w:rsidR="00090C72" w:rsidRPr="004321F8">
        <w:rPr>
          <w:rFonts w:ascii="Calibri Light" w:hAnsi="Calibri Light" w:cs="Calibri Light"/>
          <w:b/>
          <w:szCs w:val="24"/>
        </w:rPr>
        <w:t>rybacko-wędkarskiej</w:t>
      </w:r>
      <w:r w:rsidRPr="004321F8">
        <w:rPr>
          <w:rFonts w:ascii="Calibri Light" w:hAnsi="Calibri Light" w:cs="Calibri Light"/>
          <w:b/>
          <w:szCs w:val="24"/>
        </w:rPr>
        <w:t>:</w:t>
      </w:r>
    </w:p>
    <w:p w14:paraId="54214D03" w14:textId="77777777" w:rsidR="008C7553" w:rsidRPr="004321F8" w:rsidRDefault="008C7553" w:rsidP="008C7553">
      <w:pPr>
        <w:rPr>
          <w:rFonts w:ascii="Calibri Light" w:hAnsi="Calibri Light" w:cs="Calibri Light"/>
          <w:szCs w:val="24"/>
        </w:rPr>
      </w:pPr>
    </w:p>
    <w:p w14:paraId="1C94506C" w14:textId="614FDAD5" w:rsidR="008C7553" w:rsidRPr="004321F8" w:rsidRDefault="0086505F" w:rsidP="0086505F">
      <w:pPr>
        <w:jc w:val="both"/>
        <w:rPr>
          <w:rFonts w:ascii="Calibri Light" w:hAnsi="Calibri Light" w:cs="Calibri Light"/>
          <w:strike/>
          <w:szCs w:val="24"/>
        </w:rPr>
      </w:pPr>
      <w:r w:rsidRPr="004321F8">
        <w:rPr>
          <w:rFonts w:ascii="Calibri Light" w:hAnsi="Calibri Light" w:cs="Calibri Light"/>
          <w:szCs w:val="24"/>
        </w:rPr>
        <w:t xml:space="preserve">I. </w:t>
      </w:r>
      <w:r w:rsidR="008C7553" w:rsidRPr="004321F8">
        <w:rPr>
          <w:rFonts w:ascii="Calibri Light" w:hAnsi="Calibri Light" w:cs="Calibri Light"/>
          <w:szCs w:val="24"/>
        </w:rPr>
        <w:t xml:space="preserve">Podstawowym zadaniem Związku w zakresie zagospodarowania wód jest prowadzenie racjonalnej gospodarki </w:t>
      </w:r>
      <w:r w:rsidR="00090C72" w:rsidRPr="004321F8">
        <w:rPr>
          <w:rFonts w:ascii="Calibri Light" w:hAnsi="Calibri Light" w:cs="Calibri Light"/>
          <w:szCs w:val="24"/>
        </w:rPr>
        <w:t>rybacko-wędkarskiej</w:t>
      </w:r>
      <w:r w:rsidR="001500D3" w:rsidRPr="004321F8">
        <w:rPr>
          <w:rFonts w:ascii="Calibri Light" w:hAnsi="Calibri Light" w:cs="Calibri Light"/>
          <w:szCs w:val="24"/>
        </w:rPr>
        <w:t>.</w:t>
      </w:r>
      <w:r w:rsidR="008C7553" w:rsidRPr="004321F8">
        <w:rPr>
          <w:rFonts w:ascii="Calibri Light" w:hAnsi="Calibri Light" w:cs="Calibri Light"/>
          <w:szCs w:val="24"/>
        </w:rPr>
        <w:t xml:space="preserve"> </w:t>
      </w:r>
    </w:p>
    <w:p w14:paraId="00DDFB08" w14:textId="77777777" w:rsidR="008C7553" w:rsidRPr="004321F8" w:rsidRDefault="008C7553" w:rsidP="008C7553">
      <w:pPr>
        <w:ind w:left="1080"/>
        <w:jc w:val="both"/>
        <w:rPr>
          <w:rFonts w:ascii="Calibri Light" w:hAnsi="Calibri Light" w:cs="Calibri Light"/>
          <w:szCs w:val="24"/>
        </w:rPr>
      </w:pPr>
    </w:p>
    <w:p w14:paraId="3CA6F692" w14:textId="77777777" w:rsidR="008A0DA7" w:rsidRPr="004321F8" w:rsidRDefault="008C7553" w:rsidP="0086505F">
      <w:pPr>
        <w:jc w:val="both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Uznając to za priorytet, Zjazd zobowiązuje:</w:t>
      </w:r>
    </w:p>
    <w:p w14:paraId="0C22D5A5" w14:textId="77777777" w:rsidR="008A0DA7" w:rsidRPr="004321F8" w:rsidRDefault="008A0DA7" w:rsidP="008A0DA7">
      <w:pPr>
        <w:ind w:firstLine="708"/>
        <w:jc w:val="both"/>
        <w:rPr>
          <w:rFonts w:ascii="Calibri Light" w:hAnsi="Calibri Light" w:cs="Calibri Light"/>
          <w:szCs w:val="24"/>
        </w:rPr>
      </w:pPr>
    </w:p>
    <w:p w14:paraId="3131A6A8" w14:textId="4C3DCCCC" w:rsidR="00B360BB" w:rsidRPr="004321F8" w:rsidRDefault="00B360BB" w:rsidP="0086505F">
      <w:pPr>
        <w:pStyle w:val="Akapitzlist"/>
        <w:numPr>
          <w:ilvl w:val="0"/>
          <w:numId w:val="16"/>
        </w:numPr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Utrzymania lub powiększenia areału użytkowanych przez PZW wód na terenie kraju.</w:t>
      </w:r>
    </w:p>
    <w:p w14:paraId="1D895157" w14:textId="3422AC1D" w:rsidR="008A0DA7" w:rsidRPr="004321F8" w:rsidRDefault="00841154" w:rsidP="0086505F">
      <w:pPr>
        <w:pStyle w:val="Akapitzlist"/>
        <w:numPr>
          <w:ilvl w:val="0"/>
          <w:numId w:val="16"/>
        </w:numPr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Zarząd Główny do zorganizowania w okresie kadencji konferencji naukowej </w:t>
      </w:r>
      <w:r w:rsidR="0086505F" w:rsidRPr="004321F8">
        <w:rPr>
          <w:rFonts w:ascii="Calibri Light" w:hAnsi="Calibri Light" w:cs="Calibri Light"/>
          <w:sz w:val="24"/>
          <w:szCs w:val="24"/>
        </w:rPr>
        <w:t xml:space="preserve"> </w:t>
      </w:r>
      <w:r w:rsidRPr="004321F8">
        <w:rPr>
          <w:rFonts w:ascii="Calibri Light" w:hAnsi="Calibri Light" w:cs="Calibri Light"/>
          <w:sz w:val="24"/>
          <w:szCs w:val="24"/>
        </w:rPr>
        <w:t xml:space="preserve">poświęconej prowadzeniu gospodarki </w:t>
      </w:r>
      <w:r w:rsidR="00090C72" w:rsidRPr="004321F8">
        <w:rPr>
          <w:rFonts w:ascii="Calibri Light" w:hAnsi="Calibri Light" w:cs="Calibri Light"/>
          <w:sz w:val="24"/>
          <w:szCs w:val="24"/>
        </w:rPr>
        <w:t>rybacko-wędkarskiej</w:t>
      </w:r>
      <w:r w:rsidRPr="004321F8">
        <w:rPr>
          <w:rFonts w:ascii="Calibri Light" w:hAnsi="Calibri Light" w:cs="Calibri Light"/>
          <w:sz w:val="24"/>
          <w:szCs w:val="24"/>
        </w:rPr>
        <w:t xml:space="preserve"> na wodach PZW </w:t>
      </w:r>
      <w:r w:rsidR="00C9263D" w:rsidRPr="004321F8">
        <w:rPr>
          <w:rFonts w:ascii="Calibri Light" w:hAnsi="Calibri Light" w:cs="Calibri Light"/>
          <w:sz w:val="24"/>
          <w:szCs w:val="24"/>
        </w:rPr>
        <w:br/>
      </w:r>
      <w:r w:rsidRPr="004321F8">
        <w:rPr>
          <w:rFonts w:ascii="Calibri Light" w:hAnsi="Calibri Light" w:cs="Calibri Light"/>
          <w:sz w:val="24"/>
          <w:szCs w:val="24"/>
        </w:rPr>
        <w:lastRenderedPageBreak/>
        <w:t xml:space="preserve">w świetle zasad zrównoważonego rozwoju oraz do organizowania szkoleń dla ichtiologów poświęconych racjonalnej gospodarce </w:t>
      </w:r>
      <w:r w:rsidR="00090C72" w:rsidRPr="004321F8">
        <w:rPr>
          <w:rFonts w:ascii="Calibri Light" w:hAnsi="Calibri Light" w:cs="Calibri Light"/>
          <w:sz w:val="24"/>
          <w:szCs w:val="24"/>
        </w:rPr>
        <w:t>rybacko-wędkarskiej</w:t>
      </w:r>
      <w:r w:rsidRPr="004321F8">
        <w:rPr>
          <w:rFonts w:ascii="Calibri Light" w:hAnsi="Calibri Light" w:cs="Calibri Light"/>
          <w:sz w:val="24"/>
          <w:szCs w:val="24"/>
        </w:rPr>
        <w:t>, pojawiającym się</w:t>
      </w:r>
      <w:r w:rsidR="00C3536C" w:rsidRPr="004321F8">
        <w:rPr>
          <w:rFonts w:ascii="Calibri Light" w:hAnsi="Calibri Light" w:cs="Calibri Light"/>
          <w:sz w:val="24"/>
          <w:szCs w:val="24"/>
        </w:rPr>
        <w:t xml:space="preserve"> </w:t>
      </w:r>
      <w:r w:rsidRPr="004321F8">
        <w:rPr>
          <w:rFonts w:ascii="Calibri Light" w:hAnsi="Calibri Light" w:cs="Calibri Light"/>
          <w:sz w:val="24"/>
          <w:szCs w:val="24"/>
        </w:rPr>
        <w:t>zagrożeniom i zmianom wynikającym z prawodawstwa.</w:t>
      </w:r>
    </w:p>
    <w:p w14:paraId="50C4C274" w14:textId="65DE1441" w:rsidR="008A0DA7" w:rsidRPr="004321F8" w:rsidRDefault="00841154" w:rsidP="0086505F">
      <w:pPr>
        <w:pStyle w:val="Akapitzlist"/>
        <w:numPr>
          <w:ilvl w:val="0"/>
          <w:numId w:val="16"/>
        </w:numPr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Zobowiązuje się Okręgi PZW do kontynowania rejestracji połowów wędkarskich na wodach ogólnodostępnych, jako elementu prowadzenia racjonalnej gospodarki rybacko-wędkarskiej zgodnie z obowiązującymi przepisami.</w:t>
      </w:r>
    </w:p>
    <w:p w14:paraId="77068025" w14:textId="777392CE" w:rsidR="00C512F1" w:rsidRPr="004321F8" w:rsidRDefault="00C512F1" w:rsidP="0086505F">
      <w:pPr>
        <w:pStyle w:val="Akapitzlist"/>
        <w:numPr>
          <w:ilvl w:val="0"/>
          <w:numId w:val="16"/>
        </w:numPr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Duże znaczenie w racjonalnym użytkowaniu obwodów rybackich winna odgrywać produkcja własnego materiału zarybieniowego. </w:t>
      </w:r>
      <w:r w:rsidR="008A0DA7" w:rsidRPr="004321F8">
        <w:rPr>
          <w:rFonts w:ascii="Calibri Light" w:hAnsi="Calibri Light" w:cs="Calibri Light"/>
          <w:sz w:val="24"/>
          <w:szCs w:val="24"/>
        </w:rPr>
        <w:t xml:space="preserve">Zobowiązuje </w:t>
      </w:r>
      <w:r w:rsidR="00FD772F" w:rsidRPr="004321F8">
        <w:rPr>
          <w:rFonts w:ascii="Calibri Light" w:hAnsi="Calibri Light" w:cs="Calibri Light"/>
          <w:sz w:val="24"/>
          <w:szCs w:val="24"/>
        </w:rPr>
        <w:t xml:space="preserve">się Okręgi PZW </w:t>
      </w:r>
      <w:r w:rsidR="008A0DA7" w:rsidRPr="004321F8">
        <w:rPr>
          <w:rFonts w:ascii="Calibri Light" w:hAnsi="Calibri Light" w:cs="Calibri Light"/>
          <w:sz w:val="24"/>
          <w:szCs w:val="24"/>
        </w:rPr>
        <w:t>do</w:t>
      </w:r>
      <w:r w:rsidRPr="004321F8">
        <w:rPr>
          <w:rFonts w:ascii="Calibri Light" w:hAnsi="Calibri Light" w:cs="Calibri Light"/>
          <w:sz w:val="24"/>
          <w:szCs w:val="24"/>
        </w:rPr>
        <w:t xml:space="preserve"> rozwija</w:t>
      </w:r>
      <w:r w:rsidR="008A0DA7" w:rsidRPr="004321F8">
        <w:rPr>
          <w:rFonts w:ascii="Calibri Light" w:hAnsi="Calibri Light" w:cs="Calibri Light"/>
          <w:sz w:val="24"/>
          <w:szCs w:val="24"/>
        </w:rPr>
        <w:t>nia</w:t>
      </w:r>
      <w:r w:rsidR="00A53CC3" w:rsidRPr="004321F8">
        <w:rPr>
          <w:rFonts w:ascii="Calibri Light" w:hAnsi="Calibri Light" w:cs="Calibri Light"/>
          <w:sz w:val="24"/>
          <w:szCs w:val="24"/>
        </w:rPr>
        <w:t xml:space="preserve"> </w:t>
      </w:r>
      <w:r w:rsidRPr="004321F8">
        <w:rPr>
          <w:rFonts w:ascii="Calibri Light" w:hAnsi="Calibri Light" w:cs="Calibri Light"/>
          <w:sz w:val="24"/>
          <w:szCs w:val="24"/>
        </w:rPr>
        <w:t>i utrzymywa</w:t>
      </w:r>
      <w:r w:rsidR="008A0DA7" w:rsidRPr="004321F8">
        <w:rPr>
          <w:rFonts w:ascii="Calibri Light" w:hAnsi="Calibri Light" w:cs="Calibri Light"/>
          <w:sz w:val="24"/>
          <w:szCs w:val="24"/>
        </w:rPr>
        <w:t>nia</w:t>
      </w:r>
      <w:r w:rsidRPr="004321F8">
        <w:rPr>
          <w:rFonts w:ascii="Calibri Light" w:hAnsi="Calibri Light" w:cs="Calibri Light"/>
          <w:sz w:val="24"/>
          <w:szCs w:val="24"/>
        </w:rPr>
        <w:t xml:space="preserve"> baz</w:t>
      </w:r>
      <w:r w:rsidR="008A0DA7" w:rsidRPr="004321F8">
        <w:rPr>
          <w:rFonts w:ascii="Calibri Light" w:hAnsi="Calibri Light" w:cs="Calibri Light"/>
          <w:sz w:val="24"/>
          <w:szCs w:val="24"/>
        </w:rPr>
        <w:t>y</w:t>
      </w:r>
      <w:r w:rsidRPr="004321F8">
        <w:rPr>
          <w:rFonts w:ascii="Calibri Light" w:hAnsi="Calibri Light" w:cs="Calibri Light"/>
          <w:sz w:val="24"/>
          <w:szCs w:val="24"/>
        </w:rPr>
        <w:t xml:space="preserve"> produkcyjn</w:t>
      </w:r>
      <w:r w:rsidR="008A0DA7" w:rsidRPr="004321F8">
        <w:rPr>
          <w:rFonts w:ascii="Calibri Light" w:hAnsi="Calibri Light" w:cs="Calibri Light"/>
          <w:sz w:val="24"/>
          <w:szCs w:val="24"/>
        </w:rPr>
        <w:t>ej</w:t>
      </w:r>
      <w:r w:rsidRPr="004321F8">
        <w:rPr>
          <w:rFonts w:ascii="Calibri Light" w:hAnsi="Calibri Light" w:cs="Calibri Light"/>
          <w:sz w:val="24"/>
          <w:szCs w:val="24"/>
        </w:rPr>
        <w:t xml:space="preserve">, szczególnie tych gatunków </w:t>
      </w:r>
      <w:r w:rsidR="00DF1A08">
        <w:rPr>
          <w:rFonts w:ascii="Calibri Light" w:hAnsi="Calibri Light" w:cs="Calibri Light"/>
          <w:sz w:val="24"/>
          <w:szCs w:val="24"/>
        </w:rPr>
        <w:t xml:space="preserve">                                           </w:t>
      </w:r>
      <w:r w:rsidRPr="004321F8">
        <w:rPr>
          <w:rFonts w:ascii="Calibri Light" w:hAnsi="Calibri Light" w:cs="Calibri Light"/>
          <w:sz w:val="24"/>
          <w:szCs w:val="24"/>
        </w:rPr>
        <w:t xml:space="preserve">i asortymentów, które mają największe znaczenie w prowadzonej gospodarce </w:t>
      </w:r>
      <w:r w:rsidR="00090C72" w:rsidRPr="004321F8">
        <w:rPr>
          <w:rFonts w:ascii="Calibri Light" w:hAnsi="Calibri Light" w:cs="Calibri Light"/>
          <w:sz w:val="24"/>
          <w:szCs w:val="24"/>
        </w:rPr>
        <w:t>rybacko-wędkarskiej</w:t>
      </w:r>
      <w:r w:rsidRPr="004321F8">
        <w:rPr>
          <w:rFonts w:ascii="Calibri Light" w:hAnsi="Calibri Light" w:cs="Calibri Light"/>
          <w:sz w:val="24"/>
          <w:szCs w:val="24"/>
        </w:rPr>
        <w:t xml:space="preserve">. Dotyczy to zwłaszcza gatunków ryb drapieżnych, łososiowatych </w:t>
      </w:r>
      <w:r w:rsidR="00DF1A08">
        <w:rPr>
          <w:rFonts w:ascii="Calibri Light" w:hAnsi="Calibri Light" w:cs="Calibri Light"/>
          <w:sz w:val="24"/>
          <w:szCs w:val="24"/>
        </w:rPr>
        <w:t xml:space="preserve">                                   </w:t>
      </w:r>
      <w:r w:rsidRPr="004321F8">
        <w:rPr>
          <w:rFonts w:ascii="Calibri Light" w:hAnsi="Calibri Light" w:cs="Calibri Light"/>
          <w:sz w:val="24"/>
          <w:szCs w:val="24"/>
        </w:rPr>
        <w:t>i reofilnych.</w:t>
      </w:r>
    </w:p>
    <w:p w14:paraId="3BD2A2A2" w14:textId="27D3CD9E" w:rsidR="00C3536C" w:rsidRPr="004321F8" w:rsidRDefault="00C3536C" w:rsidP="009A3346">
      <w:pPr>
        <w:pStyle w:val="Akapitzlist"/>
        <w:numPr>
          <w:ilvl w:val="0"/>
          <w:numId w:val="16"/>
        </w:numPr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Walkę PZW z kłusownictwem oraz ukazywanie skali tego procederu, aktywizację współpracy z Policją, Państwową Strażą Rybacką i administracją państwową w zakresie zwalczania kłusownictwa oraz wykroczeń przeciwko ustawie o rybactwie śródlądowym</w:t>
      </w:r>
      <w:r w:rsidR="00DF1A08">
        <w:rPr>
          <w:rFonts w:ascii="Calibri Light" w:hAnsi="Calibri Light" w:cs="Calibri Light"/>
          <w:sz w:val="24"/>
          <w:szCs w:val="24"/>
        </w:rPr>
        <w:t>.</w:t>
      </w:r>
    </w:p>
    <w:p w14:paraId="76C36A58" w14:textId="1BB17919" w:rsidR="008C7553" w:rsidRPr="004321F8" w:rsidRDefault="008C7553" w:rsidP="008C7553">
      <w:pPr>
        <w:jc w:val="both"/>
        <w:rPr>
          <w:rFonts w:ascii="Calibri Light" w:hAnsi="Calibri Light" w:cs="Calibri Light"/>
          <w:szCs w:val="24"/>
        </w:rPr>
      </w:pPr>
    </w:p>
    <w:p w14:paraId="41D3ACC7" w14:textId="666F66D2" w:rsidR="008C7553" w:rsidRPr="004321F8" w:rsidRDefault="008C7553" w:rsidP="00CD4F9B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Zjazd uznaje, że w kadencji 20</w:t>
      </w:r>
      <w:r w:rsidR="00C76880" w:rsidRPr="004321F8">
        <w:rPr>
          <w:rFonts w:ascii="Calibri Light" w:hAnsi="Calibri Light" w:cs="Calibri Light"/>
          <w:sz w:val="24"/>
          <w:szCs w:val="24"/>
        </w:rPr>
        <w:t>22</w:t>
      </w:r>
      <w:r w:rsidRPr="004321F8">
        <w:rPr>
          <w:rFonts w:ascii="Calibri Light" w:hAnsi="Calibri Light" w:cs="Calibri Light"/>
          <w:sz w:val="24"/>
          <w:szCs w:val="24"/>
        </w:rPr>
        <w:t>-202</w:t>
      </w:r>
      <w:r w:rsidR="00C76880" w:rsidRPr="004321F8">
        <w:rPr>
          <w:rFonts w:ascii="Calibri Light" w:hAnsi="Calibri Light" w:cs="Calibri Light"/>
          <w:sz w:val="24"/>
          <w:szCs w:val="24"/>
        </w:rPr>
        <w:t>6</w:t>
      </w:r>
      <w:r w:rsidRPr="004321F8">
        <w:rPr>
          <w:rFonts w:ascii="Calibri Light" w:hAnsi="Calibri Light" w:cs="Calibri Light"/>
          <w:sz w:val="24"/>
          <w:szCs w:val="24"/>
        </w:rPr>
        <w:t xml:space="preserve"> należy podjąć na wszystkich poziomach organizacyjnych Związku, następujące działania dotyczące gospodarki </w:t>
      </w:r>
      <w:r w:rsidR="00090C72" w:rsidRPr="004321F8">
        <w:rPr>
          <w:rFonts w:ascii="Calibri Light" w:hAnsi="Calibri Light" w:cs="Calibri Light"/>
          <w:sz w:val="24"/>
          <w:szCs w:val="24"/>
        </w:rPr>
        <w:t>rybacko-wędkarskiej</w:t>
      </w:r>
      <w:r w:rsidRPr="004321F8">
        <w:rPr>
          <w:rFonts w:ascii="Calibri Light" w:hAnsi="Calibri Light" w:cs="Calibri Light"/>
          <w:sz w:val="24"/>
          <w:szCs w:val="24"/>
        </w:rPr>
        <w:t xml:space="preserve"> prowadzonej przez PZW:</w:t>
      </w:r>
    </w:p>
    <w:p w14:paraId="70981D0A" w14:textId="77777777" w:rsidR="008C7553" w:rsidRPr="004321F8" w:rsidRDefault="008C7553" w:rsidP="008C7553">
      <w:pPr>
        <w:jc w:val="both"/>
        <w:rPr>
          <w:rFonts w:ascii="Calibri Light" w:hAnsi="Calibri Light" w:cs="Calibri Light"/>
          <w:szCs w:val="24"/>
        </w:rPr>
      </w:pPr>
    </w:p>
    <w:p w14:paraId="2C923C28" w14:textId="7610639C" w:rsidR="00B32F07" w:rsidRPr="004321F8" w:rsidRDefault="00DC4511" w:rsidP="00C87BD3">
      <w:pPr>
        <w:pStyle w:val="Akapitzlist"/>
        <w:numPr>
          <w:ilvl w:val="0"/>
          <w:numId w:val="21"/>
        </w:numPr>
        <w:spacing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U</w:t>
      </w:r>
      <w:r w:rsidR="00B32F07" w:rsidRPr="004321F8">
        <w:rPr>
          <w:rFonts w:ascii="Calibri Light" w:hAnsi="Calibri Light" w:cs="Calibri Light"/>
          <w:sz w:val="24"/>
          <w:szCs w:val="24"/>
        </w:rPr>
        <w:t>czestniczyć w działaniach administracji rządowej, samorządów oraz administracji wodnej na rzecz udrożnienia rzek, likwidacji barier dla wędrówek ryb, odbudowy stad ryb dwuśrodowiskowych i tworzenia korytarzy ekologicznych wokół cieków wodnych</w:t>
      </w:r>
      <w:r w:rsidR="00DF1A08">
        <w:rPr>
          <w:rFonts w:ascii="Calibri Light" w:hAnsi="Calibri Light" w:cs="Calibri Light"/>
          <w:sz w:val="24"/>
          <w:szCs w:val="24"/>
        </w:rPr>
        <w:t>.</w:t>
      </w:r>
    </w:p>
    <w:p w14:paraId="7493F407" w14:textId="2D969925" w:rsidR="00B32F07" w:rsidRPr="004321F8" w:rsidRDefault="00C40241" w:rsidP="00C87BD3">
      <w:pPr>
        <w:pStyle w:val="Akapitzlist"/>
        <w:numPr>
          <w:ilvl w:val="0"/>
          <w:numId w:val="21"/>
        </w:numPr>
        <w:spacing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N</w:t>
      </w:r>
      <w:r w:rsidR="00B32F07" w:rsidRPr="004321F8">
        <w:rPr>
          <w:rFonts w:ascii="Calibri Light" w:hAnsi="Calibri Light" w:cs="Calibri Light"/>
          <w:sz w:val="24"/>
          <w:szCs w:val="24"/>
        </w:rPr>
        <w:t>adz</w:t>
      </w:r>
      <w:r w:rsidRPr="004321F8">
        <w:rPr>
          <w:rFonts w:ascii="Calibri Light" w:hAnsi="Calibri Light" w:cs="Calibri Light"/>
          <w:sz w:val="24"/>
          <w:szCs w:val="24"/>
        </w:rPr>
        <w:t>orować</w:t>
      </w:r>
      <w:r w:rsidR="00B32F07" w:rsidRPr="004321F8">
        <w:rPr>
          <w:rFonts w:ascii="Calibri Light" w:hAnsi="Calibri Light" w:cs="Calibri Light"/>
          <w:sz w:val="24"/>
          <w:szCs w:val="24"/>
        </w:rPr>
        <w:t xml:space="preserve"> Zarząd</w:t>
      </w:r>
      <w:r w:rsidRPr="004321F8">
        <w:rPr>
          <w:rFonts w:ascii="Calibri Light" w:hAnsi="Calibri Light" w:cs="Calibri Light"/>
          <w:sz w:val="24"/>
          <w:szCs w:val="24"/>
        </w:rPr>
        <w:t>y</w:t>
      </w:r>
      <w:r w:rsidR="00B32F07" w:rsidRPr="004321F8">
        <w:rPr>
          <w:rFonts w:ascii="Calibri Light" w:hAnsi="Calibri Light" w:cs="Calibri Light"/>
          <w:sz w:val="24"/>
          <w:szCs w:val="24"/>
        </w:rPr>
        <w:t xml:space="preserve"> Okręgów w dziedzinie wywiązywania się ze zobowiązań wynikających z umów na użytkowanie obwodów rybackich; w tym ciągłego monitorowania okresu obwiązywania umów dzierżawnych, aktualności operatów rybackich, nawiązywania współpracy w zakresie dostępności materiału zarybieniowego.</w:t>
      </w:r>
    </w:p>
    <w:p w14:paraId="53467916" w14:textId="4E1D34DA" w:rsidR="00B32F07" w:rsidRPr="004321F8" w:rsidRDefault="00B32F07" w:rsidP="00C87BD3">
      <w:pPr>
        <w:pStyle w:val="Akapitzlist"/>
        <w:numPr>
          <w:ilvl w:val="0"/>
          <w:numId w:val="21"/>
        </w:numPr>
        <w:spacing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Kontynuować działania na rzecz</w:t>
      </w:r>
      <w:r w:rsidR="005C3971" w:rsidRPr="004321F8">
        <w:rPr>
          <w:rFonts w:ascii="Calibri Light" w:hAnsi="Calibri Light" w:cs="Calibri Light"/>
          <w:sz w:val="24"/>
          <w:szCs w:val="24"/>
        </w:rPr>
        <w:t>, zgodnego z prawem,</w:t>
      </w:r>
      <w:r w:rsidRPr="004321F8">
        <w:rPr>
          <w:rFonts w:ascii="Calibri Light" w:hAnsi="Calibri Light" w:cs="Calibri Light"/>
          <w:sz w:val="24"/>
          <w:szCs w:val="24"/>
        </w:rPr>
        <w:t xml:space="preserve"> ogranicz</w:t>
      </w:r>
      <w:r w:rsidR="005C3971" w:rsidRPr="004321F8">
        <w:rPr>
          <w:rFonts w:ascii="Calibri Light" w:hAnsi="Calibri Light" w:cs="Calibri Light"/>
          <w:sz w:val="24"/>
          <w:szCs w:val="24"/>
        </w:rPr>
        <w:t>a</w:t>
      </w:r>
      <w:r w:rsidRPr="004321F8">
        <w:rPr>
          <w:rFonts w:ascii="Calibri Light" w:hAnsi="Calibri Light" w:cs="Calibri Light"/>
          <w:sz w:val="24"/>
          <w:szCs w:val="24"/>
        </w:rPr>
        <w:t xml:space="preserve">nia i regulacji populacji zwierząt rybożernych, </w:t>
      </w:r>
      <w:r w:rsidR="005C3971" w:rsidRPr="004321F8">
        <w:rPr>
          <w:rFonts w:ascii="Calibri Light" w:hAnsi="Calibri Light" w:cs="Calibri Light"/>
          <w:sz w:val="24"/>
          <w:szCs w:val="24"/>
        </w:rPr>
        <w:t xml:space="preserve">w szczególności </w:t>
      </w:r>
      <w:r w:rsidRPr="004321F8">
        <w:rPr>
          <w:rFonts w:ascii="Calibri Light" w:hAnsi="Calibri Light" w:cs="Calibri Light"/>
          <w:sz w:val="24"/>
          <w:szCs w:val="24"/>
        </w:rPr>
        <w:t>takich jak kormoran, wydra, foka, czaple i inne</w:t>
      </w:r>
      <w:r w:rsidR="003F0AA5">
        <w:rPr>
          <w:rFonts w:ascii="Calibri Light" w:hAnsi="Calibri Light" w:cs="Calibri Light"/>
          <w:sz w:val="24"/>
          <w:szCs w:val="24"/>
        </w:rPr>
        <w:t>.</w:t>
      </w:r>
    </w:p>
    <w:p w14:paraId="28002103" w14:textId="0613BE5D" w:rsidR="00B32F07" w:rsidRPr="004321F8" w:rsidRDefault="00A53CC3" w:rsidP="00C87BD3">
      <w:pPr>
        <w:pStyle w:val="Akapitzlist"/>
        <w:numPr>
          <w:ilvl w:val="0"/>
          <w:numId w:val="21"/>
        </w:numPr>
        <w:spacing w:line="259" w:lineRule="auto"/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W</w:t>
      </w:r>
      <w:r w:rsidR="00B32F07" w:rsidRPr="004321F8">
        <w:rPr>
          <w:rFonts w:ascii="Calibri Light" w:hAnsi="Calibri Light" w:cs="Calibri Light"/>
          <w:sz w:val="24"/>
          <w:szCs w:val="24"/>
        </w:rPr>
        <w:t xml:space="preserve">spierać działania mające na celu </w:t>
      </w:r>
      <w:proofErr w:type="spellStart"/>
      <w:r w:rsidR="00B32F07" w:rsidRPr="004321F8">
        <w:rPr>
          <w:rFonts w:ascii="Calibri Light" w:hAnsi="Calibri Light" w:cs="Calibri Light"/>
          <w:sz w:val="24"/>
          <w:szCs w:val="24"/>
        </w:rPr>
        <w:t>renaturalizację</w:t>
      </w:r>
      <w:proofErr w:type="spellEnd"/>
      <w:r w:rsidR="00B32F07" w:rsidRPr="004321F8">
        <w:rPr>
          <w:rFonts w:ascii="Calibri Light" w:hAnsi="Calibri Light" w:cs="Calibri Light"/>
          <w:sz w:val="24"/>
          <w:szCs w:val="24"/>
        </w:rPr>
        <w:t xml:space="preserve"> </w:t>
      </w:r>
      <w:r w:rsidR="005C3971" w:rsidRPr="004321F8">
        <w:rPr>
          <w:rFonts w:ascii="Calibri Light" w:hAnsi="Calibri Light" w:cs="Calibri Light"/>
          <w:sz w:val="24"/>
          <w:szCs w:val="24"/>
        </w:rPr>
        <w:t xml:space="preserve">i rewitalizację </w:t>
      </w:r>
      <w:r w:rsidR="00B32F07" w:rsidRPr="004321F8">
        <w:rPr>
          <w:rFonts w:ascii="Calibri Light" w:hAnsi="Calibri Light" w:cs="Calibri Light"/>
          <w:sz w:val="24"/>
          <w:szCs w:val="24"/>
        </w:rPr>
        <w:t>cieków wodnych</w:t>
      </w:r>
      <w:r w:rsidR="00DF1A08">
        <w:rPr>
          <w:rFonts w:ascii="Calibri Light" w:hAnsi="Calibri Light" w:cs="Calibri Light"/>
          <w:sz w:val="24"/>
          <w:szCs w:val="24"/>
        </w:rPr>
        <w:t>.</w:t>
      </w:r>
    </w:p>
    <w:p w14:paraId="7EC3FF39" w14:textId="0B9AF72B" w:rsidR="008C7553" w:rsidRPr="004321F8" w:rsidRDefault="008C7553" w:rsidP="009A3346">
      <w:pPr>
        <w:ind w:left="284" w:hanging="284"/>
        <w:jc w:val="both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IV. Ponadto Zjazd uznaje za konieczne</w:t>
      </w:r>
      <w:r w:rsidR="007A6416" w:rsidRPr="004321F8">
        <w:rPr>
          <w:rFonts w:ascii="Calibri Light" w:hAnsi="Calibri Light" w:cs="Calibri Light"/>
          <w:szCs w:val="24"/>
        </w:rPr>
        <w:t xml:space="preserve"> i zobowiązuje do</w:t>
      </w:r>
      <w:r w:rsidRPr="004321F8">
        <w:rPr>
          <w:rFonts w:ascii="Calibri Light" w:hAnsi="Calibri Light" w:cs="Calibri Light"/>
          <w:szCs w:val="24"/>
        </w:rPr>
        <w:t xml:space="preserve"> prowadzeni</w:t>
      </w:r>
      <w:r w:rsidR="007A6416" w:rsidRPr="004321F8">
        <w:rPr>
          <w:rFonts w:ascii="Calibri Light" w:hAnsi="Calibri Light" w:cs="Calibri Light"/>
          <w:szCs w:val="24"/>
        </w:rPr>
        <w:t>a</w:t>
      </w:r>
      <w:r w:rsidRPr="004321F8">
        <w:rPr>
          <w:rFonts w:ascii="Calibri Light" w:hAnsi="Calibri Light" w:cs="Calibri Light"/>
          <w:szCs w:val="24"/>
        </w:rPr>
        <w:t xml:space="preserve"> następujących działań, ważnych dla dalszego rozwoju i doskonalenia działalności w gospodarce</w:t>
      </w:r>
      <w:r w:rsidR="009A3346">
        <w:rPr>
          <w:rFonts w:ascii="Calibri Light" w:hAnsi="Calibri Light" w:cs="Calibri Light"/>
          <w:szCs w:val="24"/>
        </w:rPr>
        <w:t xml:space="preserve"> </w:t>
      </w:r>
      <w:r w:rsidR="00090C72" w:rsidRPr="004321F8">
        <w:rPr>
          <w:rFonts w:ascii="Calibri Light" w:hAnsi="Calibri Light" w:cs="Calibri Light"/>
          <w:szCs w:val="24"/>
        </w:rPr>
        <w:t>rybacko-wędkarskiej</w:t>
      </w:r>
      <w:r w:rsidRPr="004321F8">
        <w:rPr>
          <w:rFonts w:ascii="Calibri Light" w:hAnsi="Calibri Light" w:cs="Calibri Light"/>
          <w:szCs w:val="24"/>
        </w:rPr>
        <w:t>:</w:t>
      </w:r>
    </w:p>
    <w:p w14:paraId="402323DF" w14:textId="77777777" w:rsidR="008C7553" w:rsidRPr="004321F8" w:rsidRDefault="008C7553" w:rsidP="008C7553">
      <w:pPr>
        <w:ind w:left="708"/>
        <w:jc w:val="both"/>
        <w:rPr>
          <w:rFonts w:ascii="Calibri Light" w:hAnsi="Calibri Light" w:cs="Calibri Light"/>
          <w:szCs w:val="24"/>
        </w:rPr>
      </w:pPr>
    </w:p>
    <w:p w14:paraId="1F23E6B9" w14:textId="12457C76" w:rsidR="008C7553" w:rsidRPr="004321F8" w:rsidRDefault="00F83387" w:rsidP="0022414B">
      <w:pPr>
        <w:pStyle w:val="Akapitzlist"/>
        <w:numPr>
          <w:ilvl w:val="0"/>
          <w:numId w:val="5"/>
        </w:numPr>
        <w:spacing w:line="259" w:lineRule="auto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Pozostawi</w:t>
      </w:r>
      <w:r w:rsidR="0098027D" w:rsidRPr="004321F8">
        <w:rPr>
          <w:rFonts w:ascii="Calibri Light" w:hAnsi="Calibri Light" w:cs="Calibri Light"/>
          <w:sz w:val="24"/>
          <w:szCs w:val="24"/>
        </w:rPr>
        <w:t xml:space="preserve">a </w:t>
      </w:r>
      <w:r w:rsidRPr="004321F8">
        <w:rPr>
          <w:rFonts w:ascii="Calibri Light" w:hAnsi="Calibri Light" w:cs="Calibri Light"/>
          <w:sz w:val="24"/>
          <w:szCs w:val="24"/>
        </w:rPr>
        <w:t>w kompetencji ZG określanie kategorii podziału wód wędkarskich.</w:t>
      </w:r>
    </w:p>
    <w:p w14:paraId="3F571056" w14:textId="41039EC6" w:rsidR="008C7553" w:rsidRPr="004321F8" w:rsidRDefault="00E81BBC" w:rsidP="0022414B">
      <w:pPr>
        <w:pStyle w:val="Akapitzlist"/>
        <w:numPr>
          <w:ilvl w:val="0"/>
          <w:numId w:val="5"/>
        </w:numPr>
        <w:spacing w:line="259" w:lineRule="auto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Z</w:t>
      </w:r>
      <w:r w:rsidR="008C7553" w:rsidRPr="004321F8">
        <w:rPr>
          <w:rFonts w:ascii="Calibri Light" w:hAnsi="Calibri Light" w:cs="Calibri Light"/>
          <w:sz w:val="24"/>
          <w:szCs w:val="24"/>
        </w:rPr>
        <w:t xml:space="preserve">arządy </w:t>
      </w:r>
      <w:r w:rsidR="0039572E" w:rsidRPr="004321F8">
        <w:rPr>
          <w:rFonts w:ascii="Calibri Light" w:hAnsi="Calibri Light" w:cs="Calibri Light"/>
          <w:sz w:val="24"/>
          <w:szCs w:val="24"/>
        </w:rPr>
        <w:t>O</w:t>
      </w:r>
      <w:r w:rsidR="008C7553" w:rsidRPr="004321F8">
        <w:rPr>
          <w:rFonts w:ascii="Calibri Light" w:hAnsi="Calibri Light" w:cs="Calibri Light"/>
          <w:sz w:val="24"/>
          <w:szCs w:val="24"/>
        </w:rPr>
        <w:t xml:space="preserve">kręgów do kontynuowania czytelnego oznakowania wód będących </w:t>
      </w:r>
      <w:r w:rsidR="00C9263D" w:rsidRPr="004321F8">
        <w:rPr>
          <w:rFonts w:ascii="Calibri Light" w:hAnsi="Calibri Light" w:cs="Calibri Light"/>
          <w:sz w:val="24"/>
          <w:szCs w:val="24"/>
        </w:rPr>
        <w:br/>
      </w:r>
      <w:r w:rsidR="008C7553" w:rsidRPr="004321F8">
        <w:rPr>
          <w:rFonts w:ascii="Calibri Light" w:hAnsi="Calibri Light" w:cs="Calibri Light"/>
          <w:sz w:val="24"/>
          <w:szCs w:val="24"/>
        </w:rPr>
        <w:t>w użytkowaniu PZW, jak również tworzenia oferty wód i łowisk użytkowanych przez PZW.</w:t>
      </w:r>
    </w:p>
    <w:p w14:paraId="0A1A97E0" w14:textId="01970E35" w:rsidR="008C7553" w:rsidRPr="004321F8" w:rsidRDefault="008C7553" w:rsidP="0022414B">
      <w:pPr>
        <w:pStyle w:val="Akapitzlist"/>
        <w:numPr>
          <w:ilvl w:val="0"/>
          <w:numId w:val="5"/>
        </w:numPr>
        <w:spacing w:line="259" w:lineRule="auto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Prowadzeni</w:t>
      </w:r>
      <w:r w:rsidR="00E81BBC" w:rsidRPr="004321F8">
        <w:rPr>
          <w:rFonts w:ascii="Calibri Light" w:hAnsi="Calibri Light" w:cs="Calibri Light"/>
          <w:sz w:val="24"/>
          <w:szCs w:val="24"/>
        </w:rPr>
        <w:t>a</w:t>
      </w:r>
      <w:r w:rsidRPr="004321F8">
        <w:rPr>
          <w:rFonts w:ascii="Calibri Light" w:hAnsi="Calibri Light" w:cs="Calibri Light"/>
          <w:sz w:val="24"/>
          <w:szCs w:val="24"/>
        </w:rPr>
        <w:t xml:space="preserve"> gospodarki </w:t>
      </w:r>
      <w:r w:rsidR="00090C72" w:rsidRPr="004321F8">
        <w:rPr>
          <w:rFonts w:ascii="Calibri Light" w:hAnsi="Calibri Light" w:cs="Calibri Light"/>
          <w:sz w:val="24"/>
          <w:szCs w:val="24"/>
        </w:rPr>
        <w:t>rybacko-wędkarskiej</w:t>
      </w:r>
      <w:r w:rsidRPr="004321F8">
        <w:rPr>
          <w:rFonts w:ascii="Calibri Light" w:hAnsi="Calibri Light" w:cs="Calibri Light"/>
          <w:sz w:val="24"/>
          <w:szCs w:val="24"/>
        </w:rPr>
        <w:t xml:space="preserve"> na wodach, poza obwodami rybackimi, zgodne z zasadami ichtiologii oraz racjonalnego i ekonomicznego wykorzystania wód</w:t>
      </w:r>
      <w:r w:rsidR="00DF1A08">
        <w:rPr>
          <w:rFonts w:ascii="Calibri Light" w:hAnsi="Calibri Light" w:cs="Calibri Light"/>
          <w:sz w:val="24"/>
          <w:szCs w:val="24"/>
        </w:rPr>
        <w:t>.</w:t>
      </w:r>
    </w:p>
    <w:p w14:paraId="39411DAE" w14:textId="389FED3A" w:rsidR="008C7553" w:rsidRPr="004321F8" w:rsidRDefault="008C7553" w:rsidP="0022414B">
      <w:pPr>
        <w:pStyle w:val="Akapitzlist"/>
        <w:numPr>
          <w:ilvl w:val="0"/>
          <w:numId w:val="5"/>
        </w:numPr>
        <w:spacing w:line="259" w:lineRule="auto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Utrzymani</w:t>
      </w:r>
      <w:r w:rsidR="00E81BBC" w:rsidRPr="004321F8">
        <w:rPr>
          <w:rFonts w:ascii="Calibri Light" w:hAnsi="Calibri Light" w:cs="Calibri Light"/>
          <w:sz w:val="24"/>
          <w:szCs w:val="24"/>
        </w:rPr>
        <w:t>a</w:t>
      </w:r>
      <w:r w:rsidRPr="004321F8">
        <w:rPr>
          <w:rFonts w:ascii="Calibri Light" w:hAnsi="Calibri Light" w:cs="Calibri Light"/>
          <w:sz w:val="24"/>
          <w:szCs w:val="24"/>
        </w:rPr>
        <w:t xml:space="preserve"> w strukturze Związku wydzielonego Gospodarstwa Rybackiego PZW </w:t>
      </w:r>
      <w:r w:rsidR="00C9263D" w:rsidRPr="004321F8">
        <w:rPr>
          <w:rFonts w:ascii="Calibri Light" w:hAnsi="Calibri Light" w:cs="Calibri Light"/>
          <w:sz w:val="24"/>
          <w:szCs w:val="24"/>
        </w:rPr>
        <w:br/>
      </w:r>
      <w:r w:rsidRPr="004321F8">
        <w:rPr>
          <w:rFonts w:ascii="Calibri Light" w:hAnsi="Calibri Light" w:cs="Calibri Light"/>
          <w:sz w:val="24"/>
          <w:szCs w:val="24"/>
        </w:rPr>
        <w:t>w Suwałkach pod nadzorem Zarządu Głównego</w:t>
      </w:r>
      <w:r w:rsidR="00DF1A08">
        <w:rPr>
          <w:rFonts w:ascii="Calibri Light" w:hAnsi="Calibri Light" w:cs="Calibri Light"/>
          <w:sz w:val="24"/>
          <w:szCs w:val="24"/>
        </w:rPr>
        <w:t>.</w:t>
      </w:r>
    </w:p>
    <w:p w14:paraId="121C639F" w14:textId="7EBF74F7" w:rsidR="008C7553" w:rsidRPr="004321F8" w:rsidRDefault="001500D3" w:rsidP="00DF1A08">
      <w:pPr>
        <w:pStyle w:val="Akapitzlist"/>
        <w:numPr>
          <w:ilvl w:val="0"/>
          <w:numId w:val="5"/>
        </w:numPr>
        <w:spacing w:line="259" w:lineRule="auto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lastRenderedPageBreak/>
        <w:t>W</w:t>
      </w:r>
      <w:r w:rsidR="008C7553" w:rsidRPr="004321F8">
        <w:rPr>
          <w:rFonts w:ascii="Calibri Light" w:hAnsi="Calibri Light" w:cs="Calibri Light"/>
          <w:sz w:val="24"/>
          <w:szCs w:val="24"/>
        </w:rPr>
        <w:t>ykorzyst</w:t>
      </w:r>
      <w:r w:rsidR="00E81BBC" w:rsidRPr="004321F8">
        <w:rPr>
          <w:rFonts w:ascii="Calibri Light" w:hAnsi="Calibri Light" w:cs="Calibri Light"/>
          <w:sz w:val="24"/>
          <w:szCs w:val="24"/>
        </w:rPr>
        <w:t>ywania</w:t>
      </w:r>
      <w:r w:rsidR="008C7553" w:rsidRPr="004321F8">
        <w:rPr>
          <w:rFonts w:ascii="Calibri Light" w:hAnsi="Calibri Light" w:cs="Calibri Light"/>
          <w:sz w:val="24"/>
          <w:szCs w:val="24"/>
        </w:rPr>
        <w:t xml:space="preserve"> środków własnych i unijnych dla dalszego rozwoju i modernizacji bazy produkcyjnej PZW, w tym organizacja i uczestnictwo w szkoleniach dotyczących uzyskiwania i wykorzystania środków finansowych dla działalności PZW</w:t>
      </w:r>
      <w:r w:rsidR="00DF1A08">
        <w:rPr>
          <w:rFonts w:ascii="Calibri Light" w:hAnsi="Calibri Light" w:cs="Calibri Light"/>
          <w:sz w:val="24"/>
          <w:szCs w:val="24"/>
        </w:rPr>
        <w:t>.</w:t>
      </w:r>
    </w:p>
    <w:p w14:paraId="66268235" w14:textId="50B879AC" w:rsidR="008C7553" w:rsidRPr="004321F8" w:rsidRDefault="008C7553" w:rsidP="00DF1A08">
      <w:pPr>
        <w:pStyle w:val="Akapitzlist"/>
        <w:numPr>
          <w:ilvl w:val="0"/>
          <w:numId w:val="5"/>
        </w:numPr>
        <w:spacing w:line="259" w:lineRule="auto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Utrzymani</w:t>
      </w:r>
      <w:r w:rsidR="00E81BBC" w:rsidRPr="004321F8">
        <w:rPr>
          <w:rFonts w:ascii="Calibri Light" w:hAnsi="Calibri Light" w:cs="Calibri Light"/>
          <w:sz w:val="24"/>
          <w:szCs w:val="24"/>
        </w:rPr>
        <w:t>a</w:t>
      </w:r>
      <w:r w:rsidRPr="004321F8">
        <w:rPr>
          <w:rFonts w:ascii="Calibri Light" w:hAnsi="Calibri Light" w:cs="Calibri Light"/>
          <w:sz w:val="24"/>
          <w:szCs w:val="24"/>
        </w:rPr>
        <w:t xml:space="preserve"> i dalsz</w:t>
      </w:r>
      <w:r w:rsidR="00E81BBC" w:rsidRPr="004321F8">
        <w:rPr>
          <w:rFonts w:ascii="Calibri Light" w:hAnsi="Calibri Light" w:cs="Calibri Light"/>
          <w:sz w:val="24"/>
          <w:szCs w:val="24"/>
        </w:rPr>
        <w:t>ego</w:t>
      </w:r>
      <w:r w:rsidRPr="004321F8">
        <w:rPr>
          <w:rFonts w:ascii="Calibri Light" w:hAnsi="Calibri Light" w:cs="Calibri Light"/>
          <w:sz w:val="24"/>
          <w:szCs w:val="24"/>
        </w:rPr>
        <w:t xml:space="preserve"> rozw</w:t>
      </w:r>
      <w:r w:rsidR="00E81BBC" w:rsidRPr="004321F8">
        <w:rPr>
          <w:rFonts w:ascii="Calibri Light" w:hAnsi="Calibri Light" w:cs="Calibri Light"/>
          <w:sz w:val="24"/>
          <w:szCs w:val="24"/>
        </w:rPr>
        <w:t>o</w:t>
      </w:r>
      <w:r w:rsidRPr="004321F8">
        <w:rPr>
          <w:rFonts w:ascii="Calibri Light" w:hAnsi="Calibri Light" w:cs="Calibri Light"/>
          <w:sz w:val="24"/>
          <w:szCs w:val="24"/>
        </w:rPr>
        <w:t>j</w:t>
      </w:r>
      <w:r w:rsidR="00E81BBC" w:rsidRPr="004321F8">
        <w:rPr>
          <w:rFonts w:ascii="Calibri Light" w:hAnsi="Calibri Light" w:cs="Calibri Light"/>
          <w:sz w:val="24"/>
          <w:szCs w:val="24"/>
        </w:rPr>
        <w:t>u</w:t>
      </w:r>
      <w:r w:rsidRPr="004321F8">
        <w:rPr>
          <w:rFonts w:ascii="Calibri Light" w:hAnsi="Calibri Light" w:cs="Calibri Light"/>
          <w:sz w:val="24"/>
          <w:szCs w:val="24"/>
        </w:rPr>
        <w:t xml:space="preserve"> współpracy z  ośrodkami naukowymi przy wsparciu działającej przy Zarządzie Głównym Rady Naukowej</w:t>
      </w:r>
      <w:r w:rsidR="00DF1A08">
        <w:rPr>
          <w:rFonts w:ascii="Calibri Light" w:hAnsi="Calibri Light" w:cs="Calibri Light"/>
          <w:sz w:val="24"/>
          <w:szCs w:val="24"/>
        </w:rPr>
        <w:t>.</w:t>
      </w:r>
    </w:p>
    <w:p w14:paraId="6E5E14FA" w14:textId="77777777" w:rsidR="008C7553" w:rsidRPr="004321F8" w:rsidRDefault="008C7553" w:rsidP="008C7553">
      <w:pPr>
        <w:ind w:left="708"/>
        <w:jc w:val="both"/>
        <w:rPr>
          <w:rFonts w:ascii="Calibri Light" w:hAnsi="Calibri Light" w:cs="Calibri Light"/>
          <w:szCs w:val="24"/>
        </w:rPr>
      </w:pPr>
    </w:p>
    <w:p w14:paraId="2A579FFA" w14:textId="53E45F65" w:rsidR="00E70820" w:rsidRPr="004321F8" w:rsidRDefault="00D33847" w:rsidP="00DD1A51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b/>
          <w:bCs/>
          <w:szCs w:val="24"/>
        </w:rPr>
      </w:pPr>
      <w:r w:rsidRPr="004321F8">
        <w:rPr>
          <w:rFonts w:ascii="Calibri Light" w:hAnsi="Calibri Light" w:cs="Calibri Light"/>
          <w:b/>
          <w:bCs/>
          <w:szCs w:val="24"/>
        </w:rPr>
        <w:t xml:space="preserve">C. </w:t>
      </w:r>
      <w:r w:rsidR="00E70820" w:rsidRPr="004321F8">
        <w:rPr>
          <w:rFonts w:ascii="Calibri Light" w:hAnsi="Calibri Light" w:cs="Calibri Light"/>
          <w:b/>
          <w:bCs/>
          <w:szCs w:val="24"/>
        </w:rPr>
        <w:t>W zakresie sportu wędkarskiego</w:t>
      </w:r>
      <w:r w:rsidR="007E16DF" w:rsidRPr="004321F8">
        <w:rPr>
          <w:rFonts w:ascii="Calibri Light" w:hAnsi="Calibri Light" w:cs="Calibri Light"/>
          <w:b/>
          <w:bCs/>
          <w:szCs w:val="24"/>
        </w:rPr>
        <w:t xml:space="preserve"> wśród dorosłych, dzieci i młodzieży</w:t>
      </w:r>
    </w:p>
    <w:p w14:paraId="5822E2F9" w14:textId="77777777" w:rsidR="00722398" w:rsidRPr="004321F8" w:rsidRDefault="00E70820" w:rsidP="00BF63D2">
      <w:pPr>
        <w:pStyle w:val="Akapitzlist"/>
        <w:numPr>
          <w:ilvl w:val="0"/>
          <w:numId w:val="8"/>
        </w:numPr>
        <w:spacing w:before="100" w:beforeAutospacing="1" w:after="100" w:afterAutospacing="1"/>
        <w:ind w:left="426"/>
        <w:jc w:val="both"/>
        <w:textAlignment w:val="top"/>
        <w:rPr>
          <w:rFonts w:ascii="Calibri Light" w:hAnsi="Calibri Light" w:cs="Calibri Light"/>
          <w:bCs/>
          <w:sz w:val="24"/>
          <w:szCs w:val="24"/>
        </w:rPr>
      </w:pPr>
      <w:r w:rsidRPr="004321F8">
        <w:rPr>
          <w:rFonts w:ascii="Calibri Light" w:hAnsi="Calibri Light" w:cs="Calibri Light"/>
          <w:bCs/>
          <w:sz w:val="24"/>
          <w:szCs w:val="24"/>
        </w:rPr>
        <w:t xml:space="preserve">Zjazd potwierdza integracyjną i </w:t>
      </w:r>
      <w:r w:rsidR="00FE3C85" w:rsidRPr="004321F8">
        <w:rPr>
          <w:rFonts w:ascii="Calibri Light" w:hAnsi="Calibri Light" w:cs="Calibri Light"/>
          <w:bCs/>
          <w:sz w:val="24"/>
          <w:szCs w:val="24"/>
        </w:rPr>
        <w:t xml:space="preserve">wychowawczą rolę </w:t>
      </w:r>
      <w:r w:rsidRPr="004321F8">
        <w:rPr>
          <w:rFonts w:ascii="Calibri Light" w:hAnsi="Calibri Light" w:cs="Calibri Light"/>
          <w:bCs/>
          <w:sz w:val="24"/>
          <w:szCs w:val="24"/>
        </w:rPr>
        <w:t xml:space="preserve">sportu wędkarskiego </w:t>
      </w:r>
      <w:r w:rsidR="00FE3C85" w:rsidRPr="004321F8">
        <w:rPr>
          <w:rFonts w:ascii="Calibri Light" w:hAnsi="Calibri Light" w:cs="Calibri Light"/>
          <w:bCs/>
          <w:sz w:val="24"/>
          <w:szCs w:val="24"/>
        </w:rPr>
        <w:t xml:space="preserve">w działalności PZW. </w:t>
      </w:r>
    </w:p>
    <w:p w14:paraId="43E3A352" w14:textId="77777777" w:rsidR="004964D4" w:rsidRPr="004321F8" w:rsidRDefault="00FE3C85" w:rsidP="004964D4">
      <w:pPr>
        <w:pStyle w:val="Akapitzlist"/>
        <w:numPr>
          <w:ilvl w:val="0"/>
          <w:numId w:val="8"/>
        </w:numPr>
        <w:spacing w:before="100" w:beforeAutospacing="1" w:after="100" w:afterAutospacing="1"/>
        <w:ind w:left="426"/>
        <w:jc w:val="both"/>
        <w:textAlignment w:val="top"/>
        <w:rPr>
          <w:rFonts w:ascii="Calibri Light" w:hAnsi="Calibri Light" w:cs="Calibri Light"/>
          <w:bCs/>
          <w:sz w:val="24"/>
          <w:szCs w:val="24"/>
        </w:rPr>
      </w:pPr>
      <w:r w:rsidRPr="004321F8">
        <w:rPr>
          <w:rFonts w:ascii="Calibri Light" w:hAnsi="Calibri Light" w:cs="Calibri Light"/>
          <w:bCs/>
          <w:sz w:val="24"/>
          <w:szCs w:val="24"/>
        </w:rPr>
        <w:t>Celem wzmocnienia promocji działalności PZW oraz walorów wędkarstwa, zwłaszcza wśród dzieci i młodzieży oraz w lokalnych społecznościach, uznaje za niezbędne doskonalenie standardów organizacji imprez i zawodów sportowych na wszystkich szczeblach organizacyjnych PZW</w:t>
      </w:r>
      <w:r w:rsidR="001500D3" w:rsidRPr="004321F8">
        <w:rPr>
          <w:rFonts w:ascii="Calibri Light" w:hAnsi="Calibri Light" w:cs="Calibri Light"/>
          <w:bCs/>
          <w:sz w:val="24"/>
          <w:szCs w:val="24"/>
        </w:rPr>
        <w:t>.</w:t>
      </w:r>
      <w:r w:rsidRPr="004321F8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4964D4" w:rsidRPr="004321F8">
        <w:rPr>
          <w:rFonts w:ascii="Calibri Light" w:hAnsi="Calibri Light" w:cs="Calibri Light"/>
          <w:bCs/>
          <w:sz w:val="24"/>
          <w:szCs w:val="24"/>
        </w:rPr>
        <w:t xml:space="preserve">    </w:t>
      </w:r>
      <w:r w:rsidR="00E70820" w:rsidRPr="004321F8">
        <w:rPr>
          <w:rFonts w:ascii="Calibri Light" w:hAnsi="Calibri Light" w:cs="Calibri Light"/>
          <w:bCs/>
          <w:sz w:val="24"/>
          <w:szCs w:val="24"/>
        </w:rPr>
        <w:t xml:space="preserve"> </w:t>
      </w:r>
    </w:p>
    <w:p w14:paraId="257C6233" w14:textId="140CD1B5" w:rsidR="005967C0" w:rsidRPr="004321F8" w:rsidRDefault="004964D4" w:rsidP="005967C0">
      <w:pPr>
        <w:pStyle w:val="Akapitzlist"/>
        <w:numPr>
          <w:ilvl w:val="0"/>
          <w:numId w:val="8"/>
        </w:numPr>
        <w:spacing w:before="100" w:beforeAutospacing="1" w:after="100" w:afterAutospacing="1"/>
        <w:ind w:left="426"/>
        <w:jc w:val="both"/>
        <w:textAlignment w:val="top"/>
        <w:rPr>
          <w:rFonts w:ascii="Calibri Light" w:hAnsi="Calibri Light" w:cs="Calibri Light"/>
          <w:bCs/>
          <w:sz w:val="24"/>
          <w:szCs w:val="24"/>
        </w:rPr>
      </w:pPr>
      <w:r w:rsidRPr="004321F8">
        <w:rPr>
          <w:rFonts w:ascii="Calibri Light" w:hAnsi="Calibri Light" w:cs="Calibri Light"/>
          <w:bCs/>
          <w:sz w:val="24"/>
          <w:szCs w:val="24"/>
        </w:rPr>
        <w:t>Współpraca Związku w strukturach europejskiego i światowego wędkarstwa oraz sportu wędkarskiego</w:t>
      </w:r>
      <w:r w:rsidR="00DF1A08">
        <w:rPr>
          <w:rFonts w:ascii="Calibri Light" w:hAnsi="Calibri Light" w:cs="Calibri Light"/>
          <w:bCs/>
          <w:sz w:val="24"/>
          <w:szCs w:val="24"/>
        </w:rPr>
        <w:t>.</w:t>
      </w:r>
    </w:p>
    <w:p w14:paraId="5848764E" w14:textId="53A36861" w:rsidR="005967C0" w:rsidRPr="004321F8" w:rsidRDefault="005967C0" w:rsidP="005967C0">
      <w:pPr>
        <w:pStyle w:val="Akapitzlist"/>
        <w:numPr>
          <w:ilvl w:val="0"/>
          <w:numId w:val="8"/>
        </w:numPr>
        <w:spacing w:before="100" w:beforeAutospacing="1" w:after="100" w:afterAutospacing="1"/>
        <w:ind w:left="426"/>
        <w:jc w:val="both"/>
        <w:textAlignment w:val="top"/>
        <w:rPr>
          <w:rFonts w:ascii="Calibri Light" w:hAnsi="Calibri Light" w:cs="Calibri Light"/>
          <w:bCs/>
          <w:sz w:val="24"/>
          <w:szCs w:val="24"/>
        </w:rPr>
      </w:pPr>
      <w:r w:rsidRPr="004321F8">
        <w:rPr>
          <w:rFonts w:ascii="Calibri Light" w:hAnsi="Calibri Light" w:cs="Calibri Light"/>
          <w:bCs/>
          <w:sz w:val="24"/>
          <w:szCs w:val="24"/>
        </w:rPr>
        <w:t>Ułatwianie dostępu dzieciom i młodzieży szkolnej do jednostek PZW, stwarzając im możliwie najdogodniejsze warunki uprawiania wędkarstwa w Związku</w:t>
      </w:r>
      <w:r w:rsidR="00DF1A08">
        <w:rPr>
          <w:rFonts w:ascii="Calibri Light" w:hAnsi="Calibri Light" w:cs="Calibri Light"/>
          <w:bCs/>
          <w:sz w:val="24"/>
          <w:szCs w:val="24"/>
        </w:rPr>
        <w:t>.</w:t>
      </w:r>
    </w:p>
    <w:p w14:paraId="45109502" w14:textId="77777777" w:rsidR="005967C0" w:rsidRPr="004321F8" w:rsidRDefault="005967C0" w:rsidP="005967C0">
      <w:pPr>
        <w:pStyle w:val="Akapitzlist"/>
        <w:spacing w:before="100" w:beforeAutospacing="1" w:after="100" w:afterAutospacing="1"/>
        <w:ind w:left="426"/>
        <w:jc w:val="both"/>
        <w:textAlignment w:val="top"/>
        <w:rPr>
          <w:rFonts w:ascii="Calibri Light" w:hAnsi="Calibri Light" w:cs="Calibri Light"/>
          <w:bCs/>
          <w:sz w:val="24"/>
          <w:szCs w:val="24"/>
        </w:rPr>
      </w:pPr>
    </w:p>
    <w:p w14:paraId="0C7604FC" w14:textId="77777777" w:rsidR="00DD1A51" w:rsidRPr="004321F8" w:rsidRDefault="00D33847" w:rsidP="00DD1A51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b/>
          <w:bCs/>
          <w:szCs w:val="24"/>
        </w:rPr>
        <w:t xml:space="preserve">D. </w:t>
      </w:r>
      <w:r w:rsidR="00DD1A51" w:rsidRPr="004321F8">
        <w:rPr>
          <w:rFonts w:ascii="Calibri Light" w:hAnsi="Calibri Light" w:cs="Calibri Light"/>
          <w:b/>
          <w:bCs/>
          <w:szCs w:val="24"/>
        </w:rPr>
        <w:t>W zakresie budżetu i majątku Związku.</w:t>
      </w:r>
    </w:p>
    <w:p w14:paraId="09E41668" w14:textId="77777777" w:rsidR="00506656" w:rsidRPr="004321F8" w:rsidRDefault="00DD1A51" w:rsidP="00506656">
      <w:pPr>
        <w:pStyle w:val="Akapitzlist"/>
        <w:numPr>
          <w:ilvl w:val="0"/>
          <w:numId w:val="24"/>
        </w:numPr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W okresie kadencji 20</w:t>
      </w:r>
      <w:r w:rsidR="00276C12" w:rsidRPr="004321F8">
        <w:rPr>
          <w:rFonts w:ascii="Calibri Light" w:hAnsi="Calibri Light" w:cs="Calibri Light"/>
          <w:sz w:val="24"/>
          <w:szCs w:val="24"/>
        </w:rPr>
        <w:t>22</w:t>
      </w:r>
      <w:r w:rsidRPr="004321F8">
        <w:rPr>
          <w:rFonts w:ascii="Calibri Light" w:hAnsi="Calibri Light" w:cs="Calibri Light"/>
          <w:sz w:val="24"/>
          <w:szCs w:val="24"/>
        </w:rPr>
        <w:t>-202</w:t>
      </w:r>
      <w:r w:rsidR="00276C12" w:rsidRPr="004321F8">
        <w:rPr>
          <w:rFonts w:ascii="Calibri Light" w:hAnsi="Calibri Light" w:cs="Calibri Light"/>
          <w:sz w:val="24"/>
          <w:szCs w:val="24"/>
        </w:rPr>
        <w:t>6</w:t>
      </w:r>
      <w:r w:rsidRPr="004321F8">
        <w:rPr>
          <w:rFonts w:ascii="Calibri Light" w:hAnsi="Calibri Light" w:cs="Calibri Light"/>
          <w:sz w:val="24"/>
          <w:szCs w:val="24"/>
        </w:rPr>
        <w:t xml:space="preserve"> ustala się jako obowiązujące następujące zasady:</w:t>
      </w:r>
    </w:p>
    <w:p w14:paraId="3CB9BBCB" w14:textId="77777777" w:rsidR="00506656" w:rsidRPr="004321F8" w:rsidRDefault="00506656" w:rsidP="00506656">
      <w:pPr>
        <w:pStyle w:val="Akapitzlist"/>
        <w:ind w:left="360"/>
        <w:textAlignment w:val="top"/>
        <w:rPr>
          <w:rFonts w:ascii="Calibri Light" w:hAnsi="Calibri Light" w:cs="Calibri Light"/>
          <w:sz w:val="24"/>
          <w:szCs w:val="24"/>
        </w:rPr>
      </w:pPr>
    </w:p>
    <w:p w14:paraId="0C5A41A9" w14:textId="6EE2CC3E" w:rsidR="00506656" w:rsidRPr="004321F8" w:rsidRDefault="009C3F7A" w:rsidP="0022414B">
      <w:pPr>
        <w:pStyle w:val="Akapitzlist"/>
        <w:numPr>
          <w:ilvl w:val="0"/>
          <w:numId w:val="26"/>
        </w:numPr>
        <w:ind w:left="709" w:hanging="425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U</w:t>
      </w:r>
      <w:r w:rsidR="00DD1A51" w:rsidRPr="004321F8">
        <w:rPr>
          <w:rFonts w:ascii="Calibri Light" w:hAnsi="Calibri Light" w:cs="Calibri Light"/>
          <w:sz w:val="24"/>
          <w:szCs w:val="24"/>
        </w:rPr>
        <w:t xml:space="preserve">chwalanie wysokości składki członkowskiej </w:t>
      </w:r>
      <w:r w:rsidR="00CC7298" w:rsidRPr="004321F8">
        <w:rPr>
          <w:rFonts w:ascii="Calibri Light" w:hAnsi="Calibri Light" w:cs="Calibri Light"/>
          <w:sz w:val="24"/>
          <w:szCs w:val="24"/>
        </w:rPr>
        <w:t xml:space="preserve">ogólnozwiązkowej </w:t>
      </w:r>
      <w:r w:rsidR="00DD1A51" w:rsidRPr="004321F8">
        <w:rPr>
          <w:rFonts w:ascii="Calibri Light" w:hAnsi="Calibri Light" w:cs="Calibri Light"/>
          <w:sz w:val="24"/>
          <w:szCs w:val="24"/>
        </w:rPr>
        <w:t xml:space="preserve">oraz wysokość wpisowego </w:t>
      </w:r>
      <w:r w:rsidR="00506656" w:rsidRPr="004321F8">
        <w:rPr>
          <w:rFonts w:ascii="Calibri Light" w:hAnsi="Calibri Light" w:cs="Calibri Light"/>
          <w:sz w:val="24"/>
          <w:szCs w:val="24"/>
        </w:rPr>
        <w:t xml:space="preserve"> </w:t>
      </w:r>
      <w:r w:rsidR="00DD1A51" w:rsidRPr="004321F8">
        <w:rPr>
          <w:rFonts w:ascii="Calibri Light" w:hAnsi="Calibri Light" w:cs="Calibri Light"/>
          <w:sz w:val="24"/>
          <w:szCs w:val="24"/>
        </w:rPr>
        <w:t>nal</w:t>
      </w:r>
      <w:r w:rsidR="00C87BD3" w:rsidRPr="004321F8">
        <w:rPr>
          <w:rFonts w:ascii="Calibri Light" w:hAnsi="Calibri Light" w:cs="Calibri Light"/>
          <w:sz w:val="24"/>
          <w:szCs w:val="24"/>
        </w:rPr>
        <w:t>e</w:t>
      </w:r>
      <w:r w:rsidR="00DD1A51" w:rsidRPr="004321F8">
        <w:rPr>
          <w:rFonts w:ascii="Calibri Light" w:hAnsi="Calibri Light" w:cs="Calibri Light"/>
          <w:sz w:val="24"/>
          <w:szCs w:val="24"/>
        </w:rPr>
        <w:t>ży do kompetencji Zarządu Głównego</w:t>
      </w:r>
      <w:r w:rsidR="00DF1A08">
        <w:rPr>
          <w:rFonts w:ascii="Calibri Light" w:hAnsi="Calibri Light" w:cs="Calibri Light"/>
          <w:sz w:val="24"/>
          <w:szCs w:val="24"/>
        </w:rPr>
        <w:t>.</w:t>
      </w:r>
      <w:r w:rsidR="00506656" w:rsidRPr="004321F8">
        <w:rPr>
          <w:rFonts w:ascii="Calibri Light" w:hAnsi="Calibri Light" w:cs="Calibri Light"/>
          <w:sz w:val="24"/>
          <w:szCs w:val="24"/>
        </w:rPr>
        <w:t xml:space="preserve"> </w:t>
      </w:r>
    </w:p>
    <w:p w14:paraId="73A3433F" w14:textId="1C49FE77" w:rsidR="00506656" w:rsidRPr="004321F8" w:rsidRDefault="009C3F7A" w:rsidP="0022414B">
      <w:pPr>
        <w:pStyle w:val="Akapitzlist"/>
        <w:numPr>
          <w:ilvl w:val="0"/>
          <w:numId w:val="26"/>
        </w:numPr>
        <w:ind w:left="709" w:hanging="425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U</w:t>
      </w:r>
      <w:r w:rsidR="00DD1A51" w:rsidRPr="004321F8">
        <w:rPr>
          <w:rFonts w:ascii="Calibri Light" w:hAnsi="Calibri Light" w:cs="Calibri Light"/>
          <w:sz w:val="24"/>
          <w:szCs w:val="24"/>
        </w:rPr>
        <w:t>stala się następujący podział wpływów ze składki członkowskiej</w:t>
      </w:r>
      <w:r w:rsidRPr="004321F8">
        <w:rPr>
          <w:rFonts w:ascii="Calibri Light" w:hAnsi="Calibri Light" w:cs="Calibri Light"/>
          <w:sz w:val="24"/>
          <w:szCs w:val="24"/>
        </w:rPr>
        <w:t xml:space="preserve"> ogólnozwią</w:t>
      </w:r>
      <w:r w:rsidR="00106A8A" w:rsidRPr="004321F8">
        <w:rPr>
          <w:rFonts w:ascii="Calibri Light" w:hAnsi="Calibri Light" w:cs="Calibri Light"/>
          <w:sz w:val="24"/>
          <w:szCs w:val="24"/>
        </w:rPr>
        <w:t>zkowej</w:t>
      </w:r>
      <w:r w:rsidR="00DD1A51" w:rsidRPr="004321F8">
        <w:rPr>
          <w:rFonts w:ascii="Calibri Light" w:hAnsi="Calibri Light" w:cs="Calibri Light"/>
          <w:sz w:val="24"/>
          <w:szCs w:val="24"/>
        </w:rPr>
        <w:t>:</w:t>
      </w:r>
      <w:r w:rsidR="005F6117" w:rsidRPr="004321F8">
        <w:rPr>
          <w:rFonts w:ascii="Calibri Light" w:hAnsi="Calibri Light" w:cs="Calibri Light"/>
          <w:sz w:val="24"/>
          <w:szCs w:val="24"/>
        </w:rPr>
        <w:br/>
      </w:r>
      <w:r w:rsidR="00DD1A51" w:rsidRPr="004321F8">
        <w:rPr>
          <w:rFonts w:ascii="Calibri Light" w:hAnsi="Calibri Light" w:cs="Calibri Light"/>
          <w:sz w:val="24"/>
          <w:szCs w:val="24"/>
        </w:rPr>
        <w:t xml:space="preserve">- </w:t>
      </w:r>
      <w:r w:rsidR="00176A49" w:rsidRPr="004321F8">
        <w:rPr>
          <w:rFonts w:ascii="Calibri Light" w:hAnsi="Calibri Light" w:cs="Calibri Light"/>
          <w:sz w:val="24"/>
          <w:szCs w:val="24"/>
        </w:rPr>
        <w:t xml:space="preserve"> </w:t>
      </w:r>
      <w:r w:rsidR="00DD1A51" w:rsidRPr="004321F8">
        <w:rPr>
          <w:rFonts w:ascii="Calibri Light" w:hAnsi="Calibri Light" w:cs="Calibri Light"/>
          <w:sz w:val="24"/>
          <w:szCs w:val="24"/>
        </w:rPr>
        <w:t xml:space="preserve">90% </w:t>
      </w:r>
      <w:r w:rsidR="0077112D" w:rsidRPr="004321F8">
        <w:rPr>
          <w:rFonts w:ascii="Calibri Light" w:hAnsi="Calibri Light" w:cs="Calibri Light"/>
          <w:sz w:val="24"/>
          <w:szCs w:val="24"/>
        </w:rPr>
        <w:t xml:space="preserve">wpływów </w:t>
      </w:r>
      <w:r w:rsidR="00DD1A51" w:rsidRPr="004321F8">
        <w:rPr>
          <w:rFonts w:ascii="Calibri Light" w:hAnsi="Calibri Light" w:cs="Calibri Light"/>
          <w:sz w:val="24"/>
          <w:szCs w:val="24"/>
        </w:rPr>
        <w:t xml:space="preserve">pozostaje w </w:t>
      </w:r>
      <w:r w:rsidR="00DC4511" w:rsidRPr="004321F8">
        <w:rPr>
          <w:rFonts w:ascii="Calibri Light" w:hAnsi="Calibri Light" w:cs="Calibri Light"/>
          <w:sz w:val="24"/>
          <w:szCs w:val="24"/>
        </w:rPr>
        <w:t>O</w:t>
      </w:r>
      <w:r w:rsidR="00DD1A51" w:rsidRPr="004321F8">
        <w:rPr>
          <w:rFonts w:ascii="Calibri Light" w:hAnsi="Calibri Light" w:cs="Calibri Light"/>
          <w:sz w:val="24"/>
          <w:szCs w:val="24"/>
        </w:rPr>
        <w:t>kręgu i podlega podziałowi, wg zasad ustalonych przez Zarzą</w:t>
      </w:r>
      <w:r w:rsidR="00106A8A" w:rsidRPr="004321F8">
        <w:rPr>
          <w:rFonts w:ascii="Calibri Light" w:hAnsi="Calibri Light" w:cs="Calibri Light"/>
          <w:sz w:val="24"/>
          <w:szCs w:val="24"/>
        </w:rPr>
        <w:t>d O</w:t>
      </w:r>
      <w:r w:rsidRPr="004321F8">
        <w:rPr>
          <w:rFonts w:ascii="Calibri Light" w:hAnsi="Calibri Light" w:cs="Calibri Light"/>
          <w:sz w:val="24"/>
          <w:szCs w:val="24"/>
        </w:rPr>
        <w:t xml:space="preserve">kręgu, pomiędzy </w:t>
      </w:r>
      <w:r w:rsidR="005C4C5D" w:rsidRPr="004321F8">
        <w:rPr>
          <w:rFonts w:ascii="Calibri Light" w:hAnsi="Calibri Light" w:cs="Calibri Light"/>
          <w:sz w:val="24"/>
          <w:szCs w:val="24"/>
        </w:rPr>
        <w:t>O</w:t>
      </w:r>
      <w:r w:rsidRPr="004321F8">
        <w:rPr>
          <w:rFonts w:ascii="Calibri Light" w:hAnsi="Calibri Light" w:cs="Calibri Light"/>
          <w:sz w:val="24"/>
          <w:szCs w:val="24"/>
        </w:rPr>
        <w:t xml:space="preserve">kręg i </w:t>
      </w:r>
      <w:r w:rsidR="005C4C5D" w:rsidRPr="004321F8">
        <w:rPr>
          <w:rFonts w:ascii="Calibri Light" w:hAnsi="Calibri Light" w:cs="Calibri Light"/>
          <w:sz w:val="24"/>
          <w:szCs w:val="24"/>
        </w:rPr>
        <w:t>K</w:t>
      </w:r>
      <w:r w:rsidRPr="004321F8">
        <w:rPr>
          <w:rFonts w:ascii="Calibri Light" w:hAnsi="Calibri Light" w:cs="Calibri Light"/>
          <w:sz w:val="24"/>
          <w:szCs w:val="24"/>
        </w:rPr>
        <w:t>oła,</w:t>
      </w:r>
      <w:r w:rsidR="00B45A67" w:rsidRPr="004321F8">
        <w:rPr>
          <w:rFonts w:ascii="Calibri Light" w:hAnsi="Calibri Light" w:cs="Calibri Light"/>
          <w:sz w:val="24"/>
          <w:szCs w:val="24"/>
        </w:rPr>
        <w:br/>
      </w:r>
      <w:r w:rsidR="00DD1A51" w:rsidRPr="004321F8">
        <w:rPr>
          <w:rFonts w:ascii="Calibri Light" w:hAnsi="Calibri Light" w:cs="Calibri Light"/>
          <w:sz w:val="24"/>
          <w:szCs w:val="24"/>
        </w:rPr>
        <w:t xml:space="preserve">- 10% wpływów </w:t>
      </w:r>
      <w:r w:rsidR="00DC4511" w:rsidRPr="004321F8">
        <w:rPr>
          <w:rFonts w:ascii="Calibri Light" w:hAnsi="Calibri Light" w:cs="Calibri Light"/>
          <w:sz w:val="24"/>
          <w:szCs w:val="24"/>
        </w:rPr>
        <w:t xml:space="preserve">ze składki </w:t>
      </w:r>
      <w:r w:rsidR="00DD1A51" w:rsidRPr="004321F8">
        <w:rPr>
          <w:rFonts w:ascii="Calibri Light" w:hAnsi="Calibri Light" w:cs="Calibri Light"/>
          <w:sz w:val="24"/>
          <w:szCs w:val="24"/>
        </w:rPr>
        <w:t>oraz środki ze sprzedaży legitymacji członkowskich stanowią przychód do dyspozycji Zarządu Głównego.</w:t>
      </w:r>
      <w:r w:rsidR="00276C12" w:rsidRPr="004321F8">
        <w:rPr>
          <w:rFonts w:ascii="Calibri Light" w:hAnsi="Calibri Light" w:cs="Calibri Light"/>
          <w:sz w:val="24"/>
          <w:szCs w:val="24"/>
        </w:rPr>
        <w:t xml:space="preserve"> </w:t>
      </w:r>
    </w:p>
    <w:p w14:paraId="18E21278" w14:textId="571F97BD" w:rsidR="00506656" w:rsidRPr="004321F8" w:rsidRDefault="00B6689D" w:rsidP="0022414B">
      <w:pPr>
        <w:pStyle w:val="Akapitzlist"/>
        <w:numPr>
          <w:ilvl w:val="0"/>
          <w:numId w:val="26"/>
        </w:numPr>
        <w:spacing w:before="100" w:beforeAutospacing="1" w:after="100" w:afterAutospacing="1"/>
        <w:ind w:left="709" w:hanging="425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Wpływy </w:t>
      </w:r>
      <w:r w:rsidR="00DD1A51" w:rsidRPr="004321F8">
        <w:rPr>
          <w:rFonts w:ascii="Calibri Light" w:hAnsi="Calibri Light" w:cs="Calibri Light"/>
          <w:sz w:val="24"/>
          <w:szCs w:val="24"/>
        </w:rPr>
        <w:t xml:space="preserve">ze składki członkowskiej ogólnozwiązkowej </w:t>
      </w:r>
      <w:r w:rsidR="00CC7298" w:rsidRPr="004321F8">
        <w:rPr>
          <w:rFonts w:ascii="Calibri Light" w:hAnsi="Calibri Light" w:cs="Calibri Light"/>
          <w:sz w:val="24"/>
          <w:szCs w:val="24"/>
        </w:rPr>
        <w:t>we wszystkich jednostkach PZW</w:t>
      </w:r>
      <w:r w:rsidR="009C3F7A" w:rsidRPr="004321F8">
        <w:rPr>
          <w:rFonts w:ascii="Calibri Light" w:hAnsi="Calibri Light" w:cs="Calibri Light"/>
          <w:sz w:val="24"/>
          <w:szCs w:val="24"/>
        </w:rPr>
        <w:t xml:space="preserve"> muszą być przeznacza</w:t>
      </w:r>
      <w:r w:rsidR="00DD1A51" w:rsidRPr="004321F8">
        <w:rPr>
          <w:rFonts w:ascii="Calibri Light" w:hAnsi="Calibri Light" w:cs="Calibri Light"/>
          <w:sz w:val="24"/>
          <w:szCs w:val="24"/>
        </w:rPr>
        <w:t>ne na finansowanie działalności organizacyjnej, sportowej oraz wśród dzieci i młodzieży (dotyczy to w szczególności kosztów sportu,</w:t>
      </w:r>
      <w:r w:rsidR="009B1E61" w:rsidRPr="004321F8">
        <w:rPr>
          <w:rFonts w:ascii="Calibri Light" w:hAnsi="Calibri Light" w:cs="Calibri Light"/>
          <w:sz w:val="24"/>
          <w:szCs w:val="24"/>
        </w:rPr>
        <w:t xml:space="preserve"> młodzieży,</w:t>
      </w:r>
      <w:r w:rsidR="00DD1A51" w:rsidRPr="004321F8">
        <w:rPr>
          <w:rFonts w:ascii="Calibri Light" w:hAnsi="Calibri Light" w:cs="Calibri Light"/>
          <w:sz w:val="24"/>
          <w:szCs w:val="24"/>
        </w:rPr>
        <w:t xml:space="preserve"> diet członków władz i organów związku, kosztów utrzymania siedzib biur)</w:t>
      </w:r>
      <w:r w:rsidR="00DF1A08">
        <w:rPr>
          <w:rFonts w:ascii="Calibri Light" w:hAnsi="Calibri Light" w:cs="Calibri Light"/>
          <w:sz w:val="24"/>
          <w:szCs w:val="24"/>
        </w:rPr>
        <w:t>.</w:t>
      </w:r>
    </w:p>
    <w:p w14:paraId="46682FE5" w14:textId="7A8EF807" w:rsidR="00DD1A51" w:rsidRPr="004321F8" w:rsidRDefault="009C3F7A" w:rsidP="0022414B">
      <w:pPr>
        <w:pStyle w:val="Akapitzlist"/>
        <w:numPr>
          <w:ilvl w:val="0"/>
          <w:numId w:val="26"/>
        </w:numPr>
        <w:spacing w:before="100" w:beforeAutospacing="1" w:after="100" w:afterAutospacing="1"/>
        <w:ind w:left="709" w:hanging="425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W</w:t>
      </w:r>
      <w:r w:rsidR="00DD1A51" w:rsidRPr="004321F8">
        <w:rPr>
          <w:rFonts w:ascii="Calibri Light" w:hAnsi="Calibri Light" w:cs="Calibri Light"/>
          <w:sz w:val="24"/>
          <w:szCs w:val="24"/>
        </w:rPr>
        <w:t>ydatki na wypłatę diet dla skarbników kół podlegają bilansowaniu i realiza</w:t>
      </w:r>
      <w:r w:rsidR="00CB1D0C" w:rsidRPr="004321F8">
        <w:rPr>
          <w:rFonts w:ascii="Calibri Light" w:hAnsi="Calibri Light" w:cs="Calibri Light"/>
          <w:sz w:val="24"/>
          <w:szCs w:val="24"/>
        </w:rPr>
        <w:t>cji w budżetach kół</w:t>
      </w:r>
      <w:r w:rsidR="00CC7298" w:rsidRPr="004321F8">
        <w:rPr>
          <w:rFonts w:ascii="Calibri Light" w:hAnsi="Calibri Light" w:cs="Calibri Light"/>
          <w:sz w:val="24"/>
          <w:szCs w:val="24"/>
        </w:rPr>
        <w:t xml:space="preserve"> w działalności </w:t>
      </w:r>
      <w:proofErr w:type="spellStart"/>
      <w:r w:rsidR="00CC7298" w:rsidRPr="004321F8">
        <w:rPr>
          <w:rFonts w:ascii="Calibri Light" w:hAnsi="Calibri Light" w:cs="Calibri Light"/>
          <w:sz w:val="24"/>
          <w:szCs w:val="24"/>
        </w:rPr>
        <w:t>ogólnoorganizacyjnej</w:t>
      </w:r>
      <w:proofErr w:type="spellEnd"/>
      <w:r w:rsidR="00DF1A08">
        <w:rPr>
          <w:rFonts w:ascii="Calibri Light" w:hAnsi="Calibri Light" w:cs="Calibri Light"/>
          <w:sz w:val="24"/>
          <w:szCs w:val="24"/>
        </w:rPr>
        <w:t>.</w:t>
      </w:r>
    </w:p>
    <w:p w14:paraId="4E9C5FDF" w14:textId="2E30D657" w:rsidR="00506656" w:rsidRPr="004321F8" w:rsidRDefault="009C3F7A" w:rsidP="0022414B">
      <w:pPr>
        <w:pStyle w:val="Akapitzlist"/>
        <w:numPr>
          <w:ilvl w:val="0"/>
          <w:numId w:val="26"/>
        </w:numPr>
        <w:ind w:left="709" w:hanging="425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Z</w:t>
      </w:r>
      <w:r w:rsidR="00CC7298" w:rsidRPr="004321F8">
        <w:rPr>
          <w:rFonts w:ascii="Calibri Light" w:hAnsi="Calibri Light" w:cs="Calibri Light"/>
          <w:sz w:val="24"/>
          <w:szCs w:val="24"/>
        </w:rPr>
        <w:t xml:space="preserve">arządy </w:t>
      </w:r>
      <w:r w:rsidR="00DE3155" w:rsidRPr="004321F8">
        <w:rPr>
          <w:rFonts w:ascii="Calibri Light" w:hAnsi="Calibri Light" w:cs="Calibri Light"/>
          <w:sz w:val="24"/>
          <w:szCs w:val="24"/>
        </w:rPr>
        <w:t>O</w:t>
      </w:r>
      <w:r w:rsidR="00CC7298" w:rsidRPr="004321F8">
        <w:rPr>
          <w:rFonts w:ascii="Calibri Light" w:hAnsi="Calibri Light" w:cs="Calibri Light"/>
          <w:sz w:val="24"/>
          <w:szCs w:val="24"/>
        </w:rPr>
        <w:t xml:space="preserve">kręgów mogą przyznawać diety dla sędziów sportowych za realizacje zadań </w:t>
      </w:r>
      <w:r w:rsidR="00106A8A" w:rsidRPr="004321F8">
        <w:rPr>
          <w:rFonts w:ascii="Calibri Light" w:hAnsi="Calibri Light" w:cs="Calibri Light"/>
          <w:sz w:val="24"/>
          <w:szCs w:val="24"/>
        </w:rPr>
        <w:t>statutowych w zakresie sportu wę</w:t>
      </w:r>
      <w:r w:rsidR="00CC7298" w:rsidRPr="004321F8">
        <w:rPr>
          <w:rFonts w:ascii="Calibri Light" w:hAnsi="Calibri Light" w:cs="Calibri Light"/>
          <w:sz w:val="24"/>
          <w:szCs w:val="24"/>
        </w:rPr>
        <w:t>dkarskiego</w:t>
      </w:r>
      <w:r w:rsidR="00DF1A08">
        <w:rPr>
          <w:rFonts w:ascii="Calibri Light" w:hAnsi="Calibri Light" w:cs="Calibri Light"/>
          <w:sz w:val="24"/>
          <w:szCs w:val="24"/>
        </w:rPr>
        <w:t>.</w:t>
      </w:r>
    </w:p>
    <w:p w14:paraId="709CD217" w14:textId="36121FDE" w:rsidR="001778EC" w:rsidRPr="004321F8" w:rsidRDefault="001778EC" w:rsidP="00081681">
      <w:pPr>
        <w:pStyle w:val="Akapitzlist"/>
        <w:numPr>
          <w:ilvl w:val="0"/>
          <w:numId w:val="26"/>
        </w:numPr>
        <w:ind w:left="709" w:hanging="425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Wysokość odpisu na szczeblu Okręgu na popularyzację wędkarstwa wśród dzieci</w:t>
      </w:r>
      <w:r w:rsidR="00081681">
        <w:rPr>
          <w:rFonts w:ascii="Calibri Light" w:hAnsi="Calibri Light" w:cs="Calibri Light"/>
          <w:sz w:val="24"/>
          <w:szCs w:val="24"/>
        </w:rPr>
        <w:t xml:space="preserve">                    </w:t>
      </w:r>
      <w:r w:rsidRPr="004321F8">
        <w:rPr>
          <w:rFonts w:ascii="Calibri Light" w:hAnsi="Calibri Light" w:cs="Calibri Light"/>
          <w:sz w:val="24"/>
          <w:szCs w:val="24"/>
        </w:rPr>
        <w:t xml:space="preserve"> i młodzieży stanowi minimum 4% odpisu</w:t>
      </w:r>
      <w:r w:rsidRPr="004321F8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4321F8">
        <w:rPr>
          <w:rFonts w:ascii="Calibri Light" w:hAnsi="Calibri Light" w:cs="Calibri Light"/>
          <w:bCs/>
          <w:sz w:val="24"/>
          <w:szCs w:val="24"/>
        </w:rPr>
        <w:t>ze</w:t>
      </w:r>
      <w:r w:rsidRPr="004321F8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4321F8">
        <w:rPr>
          <w:rFonts w:ascii="Calibri Light" w:hAnsi="Calibri Light" w:cs="Calibri Light"/>
          <w:bCs/>
          <w:sz w:val="24"/>
          <w:szCs w:val="24"/>
        </w:rPr>
        <w:t>składki członkowskiej.</w:t>
      </w:r>
    </w:p>
    <w:p w14:paraId="3D1E6115" w14:textId="5C4009FC" w:rsidR="00DD1A51" w:rsidRPr="004321F8" w:rsidRDefault="00B6689D" w:rsidP="0022414B">
      <w:pPr>
        <w:pStyle w:val="Akapitzlist"/>
        <w:numPr>
          <w:ilvl w:val="0"/>
          <w:numId w:val="26"/>
        </w:numPr>
        <w:ind w:left="709" w:hanging="425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Wpływy </w:t>
      </w:r>
      <w:r w:rsidR="00106A8A" w:rsidRPr="004321F8">
        <w:rPr>
          <w:rFonts w:ascii="Calibri Light" w:hAnsi="Calibri Light" w:cs="Calibri Light"/>
          <w:sz w:val="24"/>
          <w:szCs w:val="24"/>
        </w:rPr>
        <w:t>ze składki cz</w:t>
      </w:r>
      <w:r w:rsidR="009C3F7A" w:rsidRPr="004321F8">
        <w:rPr>
          <w:rFonts w:ascii="Calibri Light" w:hAnsi="Calibri Light" w:cs="Calibri Light"/>
          <w:sz w:val="24"/>
          <w:szCs w:val="24"/>
        </w:rPr>
        <w:t xml:space="preserve">łonkowskiej ogólnozwiązkowej w </w:t>
      </w:r>
      <w:r w:rsidR="00106A8A" w:rsidRPr="004321F8">
        <w:rPr>
          <w:rFonts w:ascii="Calibri Light" w:hAnsi="Calibri Light" w:cs="Calibri Light"/>
          <w:sz w:val="24"/>
          <w:szCs w:val="24"/>
        </w:rPr>
        <w:t>Zarządzie Głównym</w:t>
      </w:r>
      <w:r w:rsidR="00DD1A51" w:rsidRPr="004321F8">
        <w:rPr>
          <w:rFonts w:ascii="Calibri Light" w:hAnsi="Calibri Light" w:cs="Calibri Light"/>
          <w:sz w:val="24"/>
          <w:szCs w:val="24"/>
        </w:rPr>
        <w:t xml:space="preserve"> przeznacza się na finansowanie wydatków związanych z:</w:t>
      </w:r>
    </w:p>
    <w:p w14:paraId="517F302E" w14:textId="43ADB0B4" w:rsidR="00DD1A51" w:rsidRPr="004321F8" w:rsidRDefault="0022414B" w:rsidP="00FC35D7">
      <w:pPr>
        <w:pStyle w:val="Akapitzlist"/>
        <w:numPr>
          <w:ilvl w:val="1"/>
          <w:numId w:val="10"/>
        </w:numPr>
        <w:tabs>
          <w:tab w:val="left" w:pos="1276"/>
        </w:tabs>
        <w:spacing w:before="100" w:beforeAutospacing="1" w:after="100" w:afterAutospacing="1"/>
        <w:ind w:left="1418" w:hanging="425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 xml:space="preserve">   </w:t>
      </w:r>
      <w:r w:rsidR="00DD1A51" w:rsidRPr="004321F8">
        <w:rPr>
          <w:rFonts w:ascii="Calibri Light" w:hAnsi="Calibri Light" w:cs="Calibri Light"/>
          <w:sz w:val="24"/>
          <w:szCs w:val="24"/>
        </w:rPr>
        <w:t>obsługą władz i organów Związku, w tym funkcjonowania Biura Z</w:t>
      </w:r>
      <w:r w:rsidR="003A749F" w:rsidRPr="004321F8">
        <w:rPr>
          <w:rFonts w:ascii="Calibri Light" w:hAnsi="Calibri Light" w:cs="Calibri Light"/>
          <w:sz w:val="24"/>
          <w:szCs w:val="24"/>
        </w:rPr>
        <w:t xml:space="preserve">arządu </w:t>
      </w:r>
      <w:r w:rsidR="00DD1A51" w:rsidRPr="004321F8">
        <w:rPr>
          <w:rFonts w:ascii="Calibri Light" w:hAnsi="Calibri Light" w:cs="Calibri Light"/>
          <w:sz w:val="24"/>
          <w:szCs w:val="24"/>
        </w:rPr>
        <w:t>G</w:t>
      </w:r>
      <w:r w:rsidR="003A749F" w:rsidRPr="004321F8">
        <w:rPr>
          <w:rFonts w:ascii="Calibri Light" w:hAnsi="Calibri Light" w:cs="Calibri Light"/>
          <w:sz w:val="24"/>
          <w:szCs w:val="24"/>
        </w:rPr>
        <w:t>łównego</w:t>
      </w:r>
      <w:r w:rsidR="008043C2" w:rsidRPr="004321F8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  </w:t>
      </w:r>
      <w:r w:rsidR="008043C2" w:rsidRPr="004321F8">
        <w:rPr>
          <w:rFonts w:ascii="Calibri Light" w:hAnsi="Calibri Light" w:cs="Calibri Light"/>
          <w:sz w:val="24"/>
          <w:szCs w:val="24"/>
        </w:rPr>
        <w:t>PZW</w:t>
      </w:r>
      <w:r w:rsidR="00DF1A08">
        <w:rPr>
          <w:rFonts w:ascii="Calibri Light" w:hAnsi="Calibri Light" w:cs="Calibri Light"/>
          <w:sz w:val="24"/>
          <w:szCs w:val="24"/>
        </w:rPr>
        <w:t>;</w:t>
      </w:r>
    </w:p>
    <w:p w14:paraId="17682E7A" w14:textId="10765CE0" w:rsidR="00DD1A51" w:rsidRPr="004321F8" w:rsidRDefault="00DD1A51" w:rsidP="00FC35D7">
      <w:pPr>
        <w:pStyle w:val="Akapitzlist"/>
        <w:numPr>
          <w:ilvl w:val="1"/>
          <w:numId w:val="10"/>
        </w:numPr>
        <w:tabs>
          <w:tab w:val="left" w:pos="709"/>
        </w:tabs>
        <w:spacing w:before="100" w:beforeAutospacing="1" w:after="100" w:afterAutospacing="1"/>
        <w:ind w:left="709" w:firstLine="284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nieodpłatnym zaopatrzeniem jednostek PZW w znaki wartościowe</w:t>
      </w:r>
      <w:r w:rsidR="00DF1A08">
        <w:rPr>
          <w:rFonts w:ascii="Calibri Light" w:hAnsi="Calibri Light" w:cs="Calibri Light"/>
          <w:sz w:val="24"/>
          <w:szCs w:val="24"/>
        </w:rPr>
        <w:t>;</w:t>
      </w:r>
    </w:p>
    <w:p w14:paraId="156DBB10" w14:textId="0DACBBF5" w:rsidR="003528A0" w:rsidRPr="004321F8" w:rsidRDefault="003528A0" w:rsidP="00FC35D7">
      <w:pPr>
        <w:pStyle w:val="Akapitzlist"/>
        <w:numPr>
          <w:ilvl w:val="1"/>
          <w:numId w:val="10"/>
        </w:numPr>
        <w:spacing w:before="100" w:beforeAutospacing="1" w:after="100" w:afterAutospacing="1"/>
        <w:ind w:left="1418" w:hanging="425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działalnością sportową i uczestnictwem kadry PZW w krajowych i międzynarodowych zawodach sportowych w wysokości </w:t>
      </w:r>
      <w:r w:rsidR="00955E11" w:rsidRPr="004321F8">
        <w:rPr>
          <w:rFonts w:ascii="Calibri Light" w:hAnsi="Calibri Light" w:cs="Calibri Light"/>
          <w:sz w:val="24"/>
          <w:szCs w:val="24"/>
        </w:rPr>
        <w:t>nie mniej niż 17%</w:t>
      </w:r>
      <w:r w:rsidRPr="004321F8">
        <w:rPr>
          <w:rFonts w:ascii="Calibri Light" w:hAnsi="Calibri Light" w:cs="Calibri Light"/>
          <w:sz w:val="24"/>
          <w:szCs w:val="24"/>
        </w:rPr>
        <w:t xml:space="preserve"> odpisu powyższej składki (w przypadku zorganizowania wszystkich zatwierdzonych w kalendarzu imprez sportowych niewykorzystane środki finansowe w budżecie danego roku przechodzą na rok następny </w:t>
      </w:r>
      <w:r w:rsidR="00C9263D" w:rsidRPr="004321F8">
        <w:rPr>
          <w:rFonts w:ascii="Calibri Light" w:hAnsi="Calibri Light" w:cs="Calibri Light"/>
          <w:sz w:val="24"/>
          <w:szCs w:val="24"/>
        </w:rPr>
        <w:br/>
      </w:r>
      <w:r w:rsidRPr="004321F8">
        <w:rPr>
          <w:rFonts w:ascii="Calibri Light" w:hAnsi="Calibri Light" w:cs="Calibri Light"/>
          <w:sz w:val="24"/>
          <w:szCs w:val="24"/>
        </w:rPr>
        <w:t>i stanowią tzw. Rezerwę Sportu do wykorzystania w latach następnych</w:t>
      </w:r>
      <w:r w:rsidR="003F0AA5">
        <w:rPr>
          <w:rFonts w:ascii="Calibri Light" w:hAnsi="Calibri Light" w:cs="Calibri Light"/>
          <w:sz w:val="24"/>
          <w:szCs w:val="24"/>
        </w:rPr>
        <w:t xml:space="preserve">, które są </w:t>
      </w:r>
      <w:r w:rsidRPr="004321F8">
        <w:rPr>
          <w:rFonts w:ascii="Calibri Light" w:hAnsi="Calibri Light" w:cs="Calibri Light"/>
          <w:sz w:val="24"/>
          <w:szCs w:val="24"/>
        </w:rPr>
        <w:t xml:space="preserve"> uwalniane na podstawie Uchwały ZG</w:t>
      </w:r>
      <w:r w:rsidR="00DF1A08">
        <w:rPr>
          <w:rFonts w:ascii="Calibri Light" w:hAnsi="Calibri Light" w:cs="Calibri Light"/>
          <w:sz w:val="24"/>
          <w:szCs w:val="24"/>
        </w:rPr>
        <w:t>);</w:t>
      </w:r>
    </w:p>
    <w:p w14:paraId="561BA2B5" w14:textId="5D64E6A8" w:rsidR="00831F94" w:rsidRPr="004321F8" w:rsidRDefault="003528A0" w:rsidP="00FC35D7">
      <w:pPr>
        <w:pStyle w:val="Akapitzlist"/>
        <w:numPr>
          <w:ilvl w:val="1"/>
          <w:numId w:val="10"/>
        </w:numPr>
        <w:spacing w:before="100" w:beforeAutospacing="1" w:after="100" w:afterAutospacing="1"/>
        <w:ind w:left="1418" w:hanging="425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popularyzacją wędkarstwa wśród dzieci i młodzieży w wysokości  </w:t>
      </w:r>
      <w:r w:rsidR="00DE3155" w:rsidRPr="004321F8">
        <w:rPr>
          <w:rFonts w:ascii="Calibri Light" w:hAnsi="Calibri Light" w:cs="Calibri Light"/>
          <w:sz w:val="24"/>
          <w:szCs w:val="24"/>
        </w:rPr>
        <w:t xml:space="preserve">minimum </w:t>
      </w:r>
      <w:r w:rsidRPr="004321F8">
        <w:rPr>
          <w:rFonts w:ascii="Calibri Light" w:hAnsi="Calibri Light" w:cs="Calibri Light"/>
          <w:sz w:val="24"/>
          <w:szCs w:val="24"/>
        </w:rPr>
        <w:t xml:space="preserve">4% </w:t>
      </w:r>
      <w:r w:rsidR="00FC35D7">
        <w:rPr>
          <w:rFonts w:ascii="Calibri Light" w:hAnsi="Calibri Light" w:cs="Calibri Light"/>
          <w:sz w:val="24"/>
          <w:szCs w:val="24"/>
        </w:rPr>
        <w:t xml:space="preserve"> </w:t>
      </w:r>
      <w:r w:rsidRPr="004321F8">
        <w:rPr>
          <w:rFonts w:ascii="Calibri Light" w:hAnsi="Calibri Light" w:cs="Calibri Light"/>
          <w:sz w:val="24"/>
          <w:szCs w:val="24"/>
        </w:rPr>
        <w:t xml:space="preserve">odpisu powyższej składki (w przypadku zorganizowania wszystkich zatwierdzonych w kalendarzu imprez niewykorzystane środki finansowe </w:t>
      </w:r>
      <w:r w:rsidR="00081681">
        <w:rPr>
          <w:rFonts w:ascii="Calibri Light" w:hAnsi="Calibri Light" w:cs="Calibri Light"/>
          <w:sz w:val="24"/>
          <w:szCs w:val="24"/>
        </w:rPr>
        <w:t xml:space="preserve">                          </w:t>
      </w:r>
      <w:r w:rsidRPr="004321F8">
        <w:rPr>
          <w:rFonts w:ascii="Calibri Light" w:hAnsi="Calibri Light" w:cs="Calibri Light"/>
          <w:sz w:val="24"/>
          <w:szCs w:val="24"/>
        </w:rPr>
        <w:t>w budżecie danego roku przechodzą na rok następny i stanowią tzw. Rezerwę Rady ds. Młodzieży do wykorzystania w latach następnych</w:t>
      </w:r>
      <w:r w:rsidR="003F0AA5">
        <w:rPr>
          <w:rFonts w:ascii="Calibri Light" w:hAnsi="Calibri Light" w:cs="Calibri Light"/>
          <w:sz w:val="24"/>
          <w:szCs w:val="24"/>
        </w:rPr>
        <w:t xml:space="preserve">, które są </w:t>
      </w:r>
      <w:r w:rsidRPr="004321F8">
        <w:rPr>
          <w:rFonts w:ascii="Calibri Light" w:hAnsi="Calibri Light" w:cs="Calibri Light"/>
          <w:sz w:val="24"/>
          <w:szCs w:val="24"/>
        </w:rPr>
        <w:t xml:space="preserve"> uwalniane na podstawie Uchwały ZG</w:t>
      </w:r>
      <w:r w:rsidR="00DF1A08">
        <w:rPr>
          <w:rFonts w:ascii="Calibri Light" w:hAnsi="Calibri Light" w:cs="Calibri Light"/>
          <w:sz w:val="24"/>
          <w:szCs w:val="24"/>
        </w:rPr>
        <w:t>);</w:t>
      </w:r>
    </w:p>
    <w:p w14:paraId="2EEBC8B1" w14:textId="1C874367" w:rsidR="00DD1A51" w:rsidRPr="004321F8" w:rsidRDefault="00DD1A51" w:rsidP="00FC35D7">
      <w:pPr>
        <w:pStyle w:val="Akapitzlist"/>
        <w:numPr>
          <w:ilvl w:val="1"/>
          <w:numId w:val="10"/>
        </w:numPr>
        <w:spacing w:before="100" w:beforeAutospacing="1" w:after="100" w:afterAutospacing="1"/>
        <w:ind w:left="709" w:firstLine="284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prowadzoną działalnością naukowo-badawczą</w:t>
      </w:r>
      <w:r w:rsidR="00081681">
        <w:rPr>
          <w:rFonts w:ascii="Calibri Light" w:hAnsi="Calibri Light" w:cs="Calibri Light"/>
          <w:sz w:val="24"/>
          <w:szCs w:val="24"/>
        </w:rPr>
        <w:t>;</w:t>
      </w:r>
    </w:p>
    <w:p w14:paraId="709C3371" w14:textId="613AD691" w:rsidR="00DD1A51" w:rsidRPr="004321F8" w:rsidRDefault="009C3F7A" w:rsidP="00FC35D7">
      <w:pPr>
        <w:pStyle w:val="Akapitzlist"/>
        <w:numPr>
          <w:ilvl w:val="1"/>
          <w:numId w:val="10"/>
        </w:numPr>
        <w:spacing w:before="100" w:beforeAutospacing="1" w:after="100" w:afterAutospacing="1"/>
        <w:ind w:left="709" w:firstLine="284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promocją Związku</w:t>
      </w:r>
      <w:r w:rsidR="00081681">
        <w:rPr>
          <w:rFonts w:ascii="Calibri Light" w:hAnsi="Calibri Light" w:cs="Calibri Light"/>
          <w:sz w:val="24"/>
          <w:szCs w:val="24"/>
        </w:rPr>
        <w:t>;</w:t>
      </w:r>
    </w:p>
    <w:p w14:paraId="03A55C35" w14:textId="45015667" w:rsidR="00831F94" w:rsidRPr="004321F8" w:rsidRDefault="001D11FB" w:rsidP="00FC35D7">
      <w:pPr>
        <w:pStyle w:val="Akapitzlist"/>
        <w:numPr>
          <w:ilvl w:val="1"/>
          <w:numId w:val="10"/>
        </w:numPr>
        <w:spacing w:before="100" w:beforeAutospacing="1" w:after="100" w:afterAutospacing="1"/>
        <w:ind w:left="709" w:firstLine="284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s</w:t>
      </w:r>
      <w:r w:rsidR="00831F94" w:rsidRPr="004321F8">
        <w:rPr>
          <w:rFonts w:ascii="Calibri Light" w:hAnsi="Calibri Light" w:cs="Calibri Light"/>
          <w:sz w:val="24"/>
          <w:szCs w:val="24"/>
        </w:rPr>
        <w:t>zkoleniem kadry finansowo-księgowej Okręgów</w:t>
      </w:r>
      <w:r w:rsidR="0022414B">
        <w:rPr>
          <w:rFonts w:ascii="Calibri Light" w:hAnsi="Calibri Light" w:cs="Calibri Light"/>
          <w:sz w:val="24"/>
          <w:szCs w:val="24"/>
        </w:rPr>
        <w:t>.</w:t>
      </w:r>
    </w:p>
    <w:p w14:paraId="336E56A2" w14:textId="354BABF3" w:rsidR="00DD1A51" w:rsidRPr="004321F8" w:rsidRDefault="00677A32" w:rsidP="00B34268">
      <w:pPr>
        <w:spacing w:before="100" w:beforeAutospacing="1" w:after="100" w:afterAutospacing="1"/>
        <w:ind w:left="284" w:hanging="284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8</w:t>
      </w:r>
      <w:r w:rsidR="009C3F7A" w:rsidRPr="004321F8">
        <w:rPr>
          <w:rFonts w:ascii="Calibri Light" w:hAnsi="Calibri Light" w:cs="Calibri Light"/>
          <w:szCs w:val="24"/>
        </w:rPr>
        <w:t>.</w:t>
      </w:r>
      <w:r w:rsidR="00B25B4B" w:rsidRPr="004321F8">
        <w:rPr>
          <w:rFonts w:ascii="Calibri Light" w:hAnsi="Calibri Light" w:cs="Calibri Light"/>
          <w:szCs w:val="24"/>
        </w:rPr>
        <w:t xml:space="preserve"> </w:t>
      </w:r>
      <w:r w:rsidR="000313E0" w:rsidRPr="004321F8">
        <w:rPr>
          <w:rFonts w:ascii="Calibri Light" w:hAnsi="Calibri Light" w:cs="Calibri Light"/>
          <w:szCs w:val="24"/>
        </w:rPr>
        <w:t xml:space="preserve">Wpływy </w:t>
      </w:r>
      <w:r w:rsidR="00DD1A51" w:rsidRPr="004321F8">
        <w:rPr>
          <w:rFonts w:ascii="Calibri Light" w:hAnsi="Calibri Light" w:cs="Calibri Light"/>
          <w:szCs w:val="24"/>
        </w:rPr>
        <w:t xml:space="preserve">pochodzące z wpisowego stanowią w całości </w:t>
      </w:r>
      <w:r w:rsidR="000313E0" w:rsidRPr="004321F8">
        <w:rPr>
          <w:rFonts w:ascii="Calibri Light" w:hAnsi="Calibri Light" w:cs="Calibri Light"/>
          <w:szCs w:val="24"/>
        </w:rPr>
        <w:t>przychód</w:t>
      </w:r>
      <w:r w:rsidR="00DD1A51" w:rsidRPr="004321F8">
        <w:rPr>
          <w:rFonts w:ascii="Calibri Light" w:hAnsi="Calibri Light" w:cs="Calibri Light"/>
          <w:szCs w:val="24"/>
        </w:rPr>
        <w:t xml:space="preserve"> kół PZW</w:t>
      </w:r>
      <w:r w:rsidR="00BF4FD0" w:rsidRPr="004321F8">
        <w:rPr>
          <w:rFonts w:ascii="Calibri Light" w:hAnsi="Calibri Light" w:cs="Calibri Light"/>
          <w:szCs w:val="24"/>
        </w:rPr>
        <w:t xml:space="preserve"> i jest on kontrolowany przez Zarządy Okręgów</w:t>
      </w:r>
      <w:r w:rsidR="00081681">
        <w:rPr>
          <w:rFonts w:ascii="Calibri Light" w:hAnsi="Calibri Light" w:cs="Calibri Light"/>
          <w:szCs w:val="24"/>
        </w:rPr>
        <w:t>.</w:t>
      </w:r>
    </w:p>
    <w:p w14:paraId="2AFE63F0" w14:textId="14502340" w:rsidR="00DD1A51" w:rsidRPr="004321F8" w:rsidRDefault="00DE3155" w:rsidP="00B34268">
      <w:pPr>
        <w:spacing w:before="100" w:beforeAutospacing="1" w:after="100" w:afterAutospacing="1"/>
        <w:ind w:left="284" w:hanging="284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9</w:t>
      </w:r>
      <w:r w:rsidR="009C3F7A" w:rsidRPr="004321F8">
        <w:rPr>
          <w:rFonts w:ascii="Calibri Light" w:hAnsi="Calibri Light" w:cs="Calibri Light"/>
          <w:szCs w:val="24"/>
        </w:rPr>
        <w:t>. W</w:t>
      </w:r>
      <w:r w:rsidR="00DD1A51" w:rsidRPr="004321F8">
        <w:rPr>
          <w:rFonts w:ascii="Calibri Light" w:hAnsi="Calibri Light" w:cs="Calibri Light"/>
          <w:szCs w:val="24"/>
        </w:rPr>
        <w:t xml:space="preserve">ysokość składki członkowskiej na ochronę i zagospodarowanie wód, ustalają </w:t>
      </w:r>
      <w:r w:rsidR="00606595" w:rsidRPr="004321F8">
        <w:rPr>
          <w:rFonts w:ascii="Calibri Light" w:hAnsi="Calibri Light" w:cs="Calibri Light"/>
          <w:szCs w:val="24"/>
        </w:rPr>
        <w:t>Z</w:t>
      </w:r>
      <w:r w:rsidR="00DD1A51" w:rsidRPr="004321F8">
        <w:rPr>
          <w:rFonts w:ascii="Calibri Light" w:hAnsi="Calibri Light" w:cs="Calibri Light"/>
          <w:szCs w:val="24"/>
        </w:rPr>
        <w:t xml:space="preserve">arządy </w:t>
      </w:r>
      <w:r w:rsidR="00606595" w:rsidRPr="004321F8">
        <w:rPr>
          <w:rFonts w:ascii="Calibri Light" w:hAnsi="Calibri Light" w:cs="Calibri Light"/>
          <w:szCs w:val="24"/>
        </w:rPr>
        <w:t>O</w:t>
      </w:r>
      <w:r w:rsidR="00DD1A51" w:rsidRPr="004321F8">
        <w:rPr>
          <w:rFonts w:ascii="Calibri Light" w:hAnsi="Calibri Light" w:cs="Calibri Light"/>
          <w:szCs w:val="24"/>
        </w:rPr>
        <w:t>kręgów</w:t>
      </w:r>
      <w:r w:rsidR="00081681">
        <w:rPr>
          <w:rFonts w:ascii="Calibri Light" w:hAnsi="Calibri Light" w:cs="Calibri Light"/>
          <w:szCs w:val="24"/>
        </w:rPr>
        <w:t>.</w:t>
      </w:r>
    </w:p>
    <w:p w14:paraId="7C4CB4EB" w14:textId="3B37F29A" w:rsidR="00DD1A51" w:rsidRPr="004321F8" w:rsidRDefault="00C07531" w:rsidP="00B34268">
      <w:pPr>
        <w:spacing w:before="100" w:beforeAutospacing="1" w:after="100" w:afterAutospacing="1"/>
        <w:ind w:left="426" w:hanging="426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10</w:t>
      </w:r>
      <w:r w:rsidR="009C3F7A" w:rsidRPr="004321F8">
        <w:rPr>
          <w:rFonts w:ascii="Calibri Light" w:hAnsi="Calibri Light" w:cs="Calibri Light"/>
          <w:szCs w:val="24"/>
        </w:rPr>
        <w:t>. Ś</w:t>
      </w:r>
      <w:r w:rsidR="00DD1A51" w:rsidRPr="004321F8">
        <w:rPr>
          <w:rFonts w:ascii="Calibri Light" w:hAnsi="Calibri Light" w:cs="Calibri Light"/>
          <w:szCs w:val="24"/>
        </w:rPr>
        <w:t>rodki uzyskane ze składki członkowskiej na ochronę i zagospodarowanie wód</w:t>
      </w:r>
      <w:r w:rsidR="00714C6C" w:rsidRPr="004321F8">
        <w:rPr>
          <w:rFonts w:ascii="Calibri Light" w:hAnsi="Calibri Light" w:cs="Calibri Light"/>
          <w:szCs w:val="24"/>
        </w:rPr>
        <w:t xml:space="preserve">, </w:t>
      </w:r>
      <w:r w:rsidR="00081681">
        <w:rPr>
          <w:rFonts w:ascii="Calibri Light" w:hAnsi="Calibri Light" w:cs="Calibri Light"/>
          <w:szCs w:val="24"/>
        </w:rPr>
        <w:t xml:space="preserve">                             </w:t>
      </w:r>
      <w:r w:rsidR="00714C6C" w:rsidRPr="004321F8">
        <w:rPr>
          <w:rFonts w:ascii="Calibri Light" w:hAnsi="Calibri Light" w:cs="Calibri Light"/>
          <w:szCs w:val="24"/>
        </w:rPr>
        <w:t>w</w:t>
      </w:r>
      <w:r w:rsidR="00D665B2" w:rsidRPr="004321F8">
        <w:rPr>
          <w:rFonts w:ascii="Calibri Light" w:hAnsi="Calibri Light" w:cs="Calibri Light"/>
          <w:szCs w:val="24"/>
        </w:rPr>
        <w:t xml:space="preserve"> </w:t>
      </w:r>
      <w:r w:rsidR="00714C6C" w:rsidRPr="004321F8">
        <w:rPr>
          <w:rFonts w:ascii="Calibri Light" w:hAnsi="Calibri Light" w:cs="Calibri Light"/>
          <w:szCs w:val="24"/>
        </w:rPr>
        <w:t xml:space="preserve">pierwszej kolejności, </w:t>
      </w:r>
      <w:r w:rsidR="00D665B2" w:rsidRPr="004321F8">
        <w:rPr>
          <w:rFonts w:ascii="Calibri Light" w:hAnsi="Calibri Light" w:cs="Calibri Light"/>
          <w:szCs w:val="24"/>
        </w:rPr>
        <w:t>muszą</w:t>
      </w:r>
      <w:r w:rsidR="00DD1A51" w:rsidRPr="004321F8">
        <w:rPr>
          <w:rFonts w:ascii="Calibri Light" w:hAnsi="Calibri Light" w:cs="Calibri Light"/>
          <w:szCs w:val="24"/>
        </w:rPr>
        <w:t xml:space="preserve"> być przeznaczane na finansowanie kosztów związanych </w:t>
      </w:r>
      <w:r w:rsidR="00081681">
        <w:rPr>
          <w:rFonts w:ascii="Calibri Light" w:hAnsi="Calibri Light" w:cs="Calibri Light"/>
          <w:szCs w:val="24"/>
        </w:rPr>
        <w:t xml:space="preserve">                 </w:t>
      </w:r>
      <w:r w:rsidR="00DD1A51" w:rsidRPr="004321F8">
        <w:rPr>
          <w:rFonts w:ascii="Calibri Light" w:hAnsi="Calibri Light" w:cs="Calibri Light"/>
          <w:szCs w:val="24"/>
        </w:rPr>
        <w:t xml:space="preserve">z całokształtem spraw dotyczących gospodarki na wodach i ochroną wód, dlatego ustalając wysokość </w:t>
      </w:r>
      <w:r w:rsidR="00CC7298" w:rsidRPr="004321F8">
        <w:rPr>
          <w:rFonts w:ascii="Calibri Light" w:hAnsi="Calibri Light" w:cs="Calibri Light"/>
          <w:szCs w:val="24"/>
        </w:rPr>
        <w:t xml:space="preserve">tej </w:t>
      </w:r>
      <w:r w:rsidR="00DD1A51" w:rsidRPr="004321F8">
        <w:rPr>
          <w:rFonts w:ascii="Calibri Light" w:hAnsi="Calibri Light" w:cs="Calibri Light"/>
          <w:szCs w:val="24"/>
        </w:rPr>
        <w:t xml:space="preserve">składki, </w:t>
      </w:r>
      <w:r w:rsidRPr="004321F8">
        <w:rPr>
          <w:rFonts w:ascii="Calibri Light" w:hAnsi="Calibri Light" w:cs="Calibri Light"/>
          <w:szCs w:val="24"/>
        </w:rPr>
        <w:t>Z</w:t>
      </w:r>
      <w:r w:rsidR="00DD1A51" w:rsidRPr="004321F8">
        <w:rPr>
          <w:rFonts w:ascii="Calibri Light" w:hAnsi="Calibri Light" w:cs="Calibri Light"/>
          <w:szCs w:val="24"/>
        </w:rPr>
        <w:t xml:space="preserve">arządy </w:t>
      </w:r>
      <w:r w:rsidRPr="004321F8">
        <w:rPr>
          <w:rFonts w:ascii="Calibri Light" w:hAnsi="Calibri Light" w:cs="Calibri Light"/>
          <w:szCs w:val="24"/>
        </w:rPr>
        <w:t>O</w:t>
      </w:r>
      <w:r w:rsidR="00DD1A51" w:rsidRPr="004321F8">
        <w:rPr>
          <w:rFonts w:ascii="Calibri Light" w:hAnsi="Calibri Light" w:cs="Calibri Light"/>
          <w:szCs w:val="24"/>
        </w:rPr>
        <w:t>kręgów obowiązane są uwzględniać:</w:t>
      </w:r>
      <w:r w:rsidR="000313E0" w:rsidRPr="004321F8">
        <w:rPr>
          <w:rFonts w:ascii="Calibri Light" w:hAnsi="Calibri Light" w:cs="Calibri Light"/>
          <w:szCs w:val="24"/>
        </w:rPr>
        <w:t xml:space="preserve"> </w:t>
      </w:r>
    </w:p>
    <w:p w14:paraId="25C58732" w14:textId="77777777" w:rsidR="00A86275" w:rsidRPr="004321F8" w:rsidRDefault="00DD1A51" w:rsidP="00B34268">
      <w:pPr>
        <w:pStyle w:val="Akapitzlist"/>
        <w:numPr>
          <w:ilvl w:val="0"/>
          <w:numId w:val="11"/>
        </w:numPr>
        <w:spacing w:before="100" w:beforeAutospacing="1" w:after="100" w:afterAutospacing="1"/>
        <w:ind w:left="851" w:hanging="284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rachunek ekonomiczny,</w:t>
      </w:r>
    </w:p>
    <w:p w14:paraId="25E04B54" w14:textId="06781774" w:rsidR="00DD1A51" w:rsidRPr="004321F8" w:rsidRDefault="00DD1A51" w:rsidP="00B34268">
      <w:pPr>
        <w:pStyle w:val="Akapitzlist"/>
        <w:numPr>
          <w:ilvl w:val="0"/>
          <w:numId w:val="11"/>
        </w:numPr>
        <w:spacing w:before="100" w:beforeAutospacing="1" w:after="100" w:afterAutospacing="1"/>
        <w:ind w:left="851" w:hanging="284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zasady określone w uchwałach ZG PZW</w:t>
      </w:r>
      <w:r w:rsidR="00B34268">
        <w:rPr>
          <w:rFonts w:ascii="Calibri Light" w:hAnsi="Calibri Light" w:cs="Calibri Light"/>
          <w:sz w:val="24"/>
          <w:szCs w:val="24"/>
        </w:rPr>
        <w:t>,</w:t>
      </w:r>
      <w:r w:rsidRPr="004321F8">
        <w:rPr>
          <w:rFonts w:ascii="Calibri Light" w:hAnsi="Calibri Light" w:cs="Calibri Light"/>
          <w:sz w:val="24"/>
          <w:szCs w:val="24"/>
        </w:rPr>
        <w:t xml:space="preserve"> </w:t>
      </w:r>
    </w:p>
    <w:p w14:paraId="22167116" w14:textId="77777777" w:rsidR="000313E0" w:rsidRPr="004321F8" w:rsidRDefault="00DD1A51" w:rsidP="00B34268">
      <w:pPr>
        <w:pStyle w:val="Akapitzlist"/>
        <w:numPr>
          <w:ilvl w:val="0"/>
          <w:numId w:val="11"/>
        </w:numPr>
        <w:spacing w:before="100" w:beforeAutospacing="1" w:after="100" w:afterAutospacing="1"/>
        <w:ind w:left="851" w:hanging="284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zadania w</w:t>
      </w:r>
      <w:r w:rsidR="007121C7" w:rsidRPr="004321F8">
        <w:rPr>
          <w:rFonts w:ascii="Calibri Light" w:hAnsi="Calibri Light" w:cs="Calibri Light"/>
          <w:sz w:val="24"/>
          <w:szCs w:val="24"/>
        </w:rPr>
        <w:t xml:space="preserve">ynikające z </w:t>
      </w:r>
      <w:r w:rsidRPr="004321F8">
        <w:rPr>
          <w:rFonts w:ascii="Calibri Light" w:hAnsi="Calibri Light" w:cs="Calibri Light"/>
          <w:sz w:val="24"/>
          <w:szCs w:val="24"/>
        </w:rPr>
        <w:t xml:space="preserve"> zawartych umów </w:t>
      </w:r>
      <w:r w:rsidR="007121C7" w:rsidRPr="004321F8">
        <w:rPr>
          <w:rFonts w:ascii="Calibri Light" w:hAnsi="Calibri Light" w:cs="Calibri Light"/>
          <w:sz w:val="24"/>
          <w:szCs w:val="24"/>
        </w:rPr>
        <w:t>na użytkowanie obwodów</w:t>
      </w:r>
      <w:r w:rsidRPr="004321F8">
        <w:rPr>
          <w:rFonts w:ascii="Calibri Light" w:hAnsi="Calibri Light" w:cs="Calibri Light"/>
          <w:sz w:val="24"/>
          <w:szCs w:val="24"/>
        </w:rPr>
        <w:t>.</w:t>
      </w:r>
      <w:r w:rsidR="000313E0" w:rsidRPr="004321F8">
        <w:rPr>
          <w:rFonts w:ascii="Calibri Light" w:hAnsi="Calibri Light" w:cs="Calibri Light"/>
          <w:i/>
          <w:iCs/>
          <w:sz w:val="24"/>
          <w:szCs w:val="24"/>
        </w:rPr>
        <w:t xml:space="preserve"> </w:t>
      </w:r>
    </w:p>
    <w:p w14:paraId="1C70E71F" w14:textId="55564249" w:rsidR="00714C6C" w:rsidRPr="004321F8" w:rsidRDefault="004321F8" w:rsidP="00B34268">
      <w:pPr>
        <w:tabs>
          <w:tab w:val="left" w:pos="709"/>
          <w:tab w:val="left" w:pos="1418"/>
        </w:tabs>
        <w:spacing w:before="100" w:beforeAutospacing="1" w:after="100" w:afterAutospacing="1"/>
        <w:ind w:left="426" w:hanging="426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11</w:t>
      </w:r>
      <w:r w:rsidR="00677A32" w:rsidRPr="004321F8">
        <w:rPr>
          <w:rFonts w:ascii="Calibri Light" w:hAnsi="Calibri Light" w:cs="Calibri Light"/>
          <w:szCs w:val="24"/>
        </w:rPr>
        <w:t xml:space="preserve">. </w:t>
      </w:r>
      <w:r w:rsidR="00081681">
        <w:rPr>
          <w:rFonts w:ascii="Calibri Light" w:hAnsi="Calibri Light" w:cs="Calibri Light"/>
          <w:szCs w:val="24"/>
        </w:rPr>
        <w:t xml:space="preserve"> </w:t>
      </w:r>
      <w:r w:rsidR="00714C6C" w:rsidRPr="004321F8">
        <w:rPr>
          <w:rFonts w:ascii="Calibri Light" w:hAnsi="Calibri Light" w:cs="Calibri Light"/>
          <w:szCs w:val="24"/>
        </w:rPr>
        <w:t xml:space="preserve">Po zrealizowaniu </w:t>
      </w:r>
      <w:r w:rsidR="009E08BF" w:rsidRPr="004321F8">
        <w:rPr>
          <w:rFonts w:ascii="Calibri Light" w:hAnsi="Calibri Light" w:cs="Calibri Light"/>
          <w:szCs w:val="24"/>
        </w:rPr>
        <w:t>zadań</w:t>
      </w:r>
      <w:r w:rsidR="00714C6C" w:rsidRPr="004321F8">
        <w:rPr>
          <w:rFonts w:ascii="Calibri Light" w:hAnsi="Calibri Light" w:cs="Calibri Light"/>
          <w:szCs w:val="24"/>
        </w:rPr>
        <w:t xml:space="preserve"> związanych z ochroną i zagospodarowaniem wód niewykorzystane środki finansowe mogą być przeznaczone na </w:t>
      </w:r>
      <w:r w:rsidR="009E08BF" w:rsidRPr="004321F8">
        <w:rPr>
          <w:rFonts w:ascii="Calibri Light" w:hAnsi="Calibri Light" w:cs="Calibri Light"/>
          <w:szCs w:val="24"/>
        </w:rPr>
        <w:t xml:space="preserve">inne cele statutowe. </w:t>
      </w:r>
    </w:p>
    <w:p w14:paraId="5C0DF376" w14:textId="0EE8725D" w:rsidR="002E24D0" w:rsidRPr="004321F8" w:rsidRDefault="00677A32" w:rsidP="00B34268">
      <w:pPr>
        <w:spacing w:before="100" w:beforeAutospacing="1" w:after="100" w:afterAutospacing="1"/>
        <w:ind w:left="426" w:hanging="426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1</w:t>
      </w:r>
      <w:r w:rsidR="004321F8" w:rsidRPr="004321F8">
        <w:rPr>
          <w:rFonts w:ascii="Calibri Light" w:hAnsi="Calibri Light" w:cs="Calibri Light"/>
          <w:szCs w:val="24"/>
        </w:rPr>
        <w:t>2</w:t>
      </w:r>
      <w:r w:rsidRPr="004321F8">
        <w:rPr>
          <w:rFonts w:ascii="Calibri Light" w:hAnsi="Calibri Light" w:cs="Calibri Light"/>
          <w:szCs w:val="24"/>
        </w:rPr>
        <w:t xml:space="preserve">. </w:t>
      </w:r>
      <w:r w:rsidR="00081681">
        <w:rPr>
          <w:rFonts w:ascii="Calibri Light" w:hAnsi="Calibri Light" w:cs="Calibri Light"/>
          <w:szCs w:val="24"/>
        </w:rPr>
        <w:t xml:space="preserve">  </w:t>
      </w:r>
      <w:r w:rsidR="002E24D0" w:rsidRPr="004321F8">
        <w:rPr>
          <w:rFonts w:ascii="Calibri Light" w:hAnsi="Calibri Light" w:cs="Calibri Light"/>
          <w:szCs w:val="24"/>
        </w:rPr>
        <w:t xml:space="preserve">Zapisy ust. </w:t>
      </w:r>
      <w:r w:rsidRPr="004321F8">
        <w:rPr>
          <w:rFonts w:ascii="Calibri Light" w:hAnsi="Calibri Light" w:cs="Calibri Light"/>
          <w:szCs w:val="24"/>
        </w:rPr>
        <w:t>10</w:t>
      </w:r>
      <w:r w:rsidR="002E24D0" w:rsidRPr="004321F8">
        <w:rPr>
          <w:rFonts w:ascii="Calibri Light" w:hAnsi="Calibri Light" w:cs="Calibri Light"/>
          <w:szCs w:val="24"/>
        </w:rPr>
        <w:t xml:space="preserve"> i </w:t>
      </w:r>
      <w:r w:rsidRPr="004321F8">
        <w:rPr>
          <w:rFonts w:ascii="Calibri Light" w:hAnsi="Calibri Light" w:cs="Calibri Light"/>
          <w:szCs w:val="24"/>
        </w:rPr>
        <w:t>1</w:t>
      </w:r>
      <w:r w:rsidR="003A07BC">
        <w:rPr>
          <w:rFonts w:ascii="Calibri Light" w:hAnsi="Calibri Light" w:cs="Calibri Light"/>
          <w:szCs w:val="24"/>
        </w:rPr>
        <w:t>1</w:t>
      </w:r>
      <w:r w:rsidR="002E24D0" w:rsidRPr="004321F8">
        <w:rPr>
          <w:rFonts w:ascii="Calibri Light" w:hAnsi="Calibri Light" w:cs="Calibri Light"/>
          <w:szCs w:val="24"/>
        </w:rPr>
        <w:t xml:space="preserve"> nie dotyczą GR PZW w Suwałkach, dla którego zakres działania określa </w:t>
      </w:r>
      <w:r w:rsidR="00081681">
        <w:rPr>
          <w:rFonts w:ascii="Calibri Light" w:hAnsi="Calibri Light" w:cs="Calibri Light"/>
          <w:szCs w:val="24"/>
        </w:rPr>
        <w:t xml:space="preserve"> </w:t>
      </w:r>
      <w:r w:rsidR="002E24D0" w:rsidRPr="004321F8">
        <w:rPr>
          <w:rFonts w:ascii="Calibri Light" w:hAnsi="Calibri Light" w:cs="Calibri Light"/>
          <w:szCs w:val="24"/>
        </w:rPr>
        <w:t>Zarząd Główny</w:t>
      </w:r>
      <w:r w:rsidR="003A07BC">
        <w:rPr>
          <w:rFonts w:ascii="Calibri Light" w:hAnsi="Calibri Light" w:cs="Calibri Light"/>
          <w:szCs w:val="24"/>
        </w:rPr>
        <w:t>.</w:t>
      </w:r>
    </w:p>
    <w:p w14:paraId="7FEE5035" w14:textId="05EAA4CF" w:rsidR="00DD1A51" w:rsidRDefault="00714C6C" w:rsidP="00B34268">
      <w:pPr>
        <w:spacing w:before="100" w:beforeAutospacing="1" w:after="100" w:afterAutospacing="1"/>
        <w:ind w:left="426" w:hanging="425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1</w:t>
      </w:r>
      <w:r w:rsidR="004321F8" w:rsidRPr="004321F8">
        <w:rPr>
          <w:rFonts w:ascii="Calibri Light" w:hAnsi="Calibri Light" w:cs="Calibri Light"/>
          <w:szCs w:val="24"/>
        </w:rPr>
        <w:t>3</w:t>
      </w:r>
      <w:r w:rsidR="00FC3BB5" w:rsidRPr="004321F8">
        <w:rPr>
          <w:rFonts w:ascii="Calibri Light" w:hAnsi="Calibri Light" w:cs="Calibri Light"/>
          <w:szCs w:val="24"/>
        </w:rPr>
        <w:t>.</w:t>
      </w:r>
      <w:r w:rsidR="00A86275" w:rsidRPr="004321F8">
        <w:rPr>
          <w:rFonts w:ascii="Calibri Light" w:hAnsi="Calibri Light" w:cs="Calibri Light"/>
          <w:szCs w:val="24"/>
        </w:rPr>
        <w:t xml:space="preserve"> </w:t>
      </w:r>
      <w:r w:rsidR="00FC3BB5" w:rsidRPr="004321F8">
        <w:rPr>
          <w:rFonts w:ascii="Calibri Light" w:hAnsi="Calibri Light" w:cs="Calibri Light"/>
          <w:szCs w:val="24"/>
        </w:rPr>
        <w:t>Ś</w:t>
      </w:r>
      <w:r w:rsidR="00DD1A51" w:rsidRPr="004321F8">
        <w:rPr>
          <w:rFonts w:ascii="Calibri Light" w:hAnsi="Calibri Light" w:cs="Calibri Light"/>
          <w:szCs w:val="24"/>
        </w:rPr>
        <w:t>rodki pieniężne pochodzące z tzw. „wpłat dobrowolnych” stanowią wyłącznie przychody jednostki, do której wpłynęły i muszą być przeznaczone na cele statutowe.</w:t>
      </w:r>
    </w:p>
    <w:p w14:paraId="15C14B7B" w14:textId="77777777" w:rsidR="009A3346" w:rsidRPr="004321F8" w:rsidRDefault="009A3346" w:rsidP="00081681">
      <w:pPr>
        <w:spacing w:before="100" w:beforeAutospacing="1" w:after="100" w:afterAutospacing="1"/>
        <w:ind w:left="426" w:hanging="426"/>
        <w:jc w:val="both"/>
        <w:textAlignment w:val="top"/>
        <w:rPr>
          <w:rFonts w:ascii="Calibri Light" w:hAnsi="Calibri Light" w:cs="Calibri Light"/>
          <w:szCs w:val="24"/>
        </w:rPr>
      </w:pPr>
    </w:p>
    <w:p w14:paraId="7487F28B" w14:textId="4EB05D71" w:rsidR="00DD1A51" w:rsidRPr="004321F8" w:rsidRDefault="00DD1A51" w:rsidP="003F0AA5">
      <w:pPr>
        <w:spacing w:before="100" w:beforeAutospacing="1" w:after="100" w:afterAutospacing="1"/>
        <w:ind w:hanging="284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lastRenderedPageBreak/>
        <w:t xml:space="preserve">II. Ustala się zasady stosowania ulg w składce członkowskiej </w:t>
      </w:r>
      <w:r w:rsidR="00CC7298" w:rsidRPr="004321F8">
        <w:rPr>
          <w:rFonts w:ascii="Calibri Light" w:hAnsi="Calibri Light" w:cs="Calibri Light"/>
          <w:szCs w:val="24"/>
        </w:rPr>
        <w:t xml:space="preserve">ogólnozwiązkowej </w:t>
      </w:r>
      <w:r w:rsidRPr="004321F8">
        <w:rPr>
          <w:rFonts w:ascii="Calibri Light" w:hAnsi="Calibri Light" w:cs="Calibri Light"/>
          <w:szCs w:val="24"/>
        </w:rPr>
        <w:t>i wpisowym.</w:t>
      </w:r>
    </w:p>
    <w:p w14:paraId="1E70B0EA" w14:textId="767C1B41" w:rsidR="00DD1A51" w:rsidRPr="004321F8" w:rsidRDefault="009C3F7A" w:rsidP="00081681">
      <w:pPr>
        <w:spacing w:before="100" w:beforeAutospacing="1" w:after="100" w:afterAutospacing="1"/>
        <w:ind w:left="284" w:hanging="284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1. C</w:t>
      </w:r>
      <w:r w:rsidR="00DD1A51" w:rsidRPr="004321F8">
        <w:rPr>
          <w:rFonts w:ascii="Calibri Light" w:hAnsi="Calibri Light" w:cs="Calibri Light"/>
          <w:szCs w:val="24"/>
        </w:rPr>
        <w:t>złonkowie PZW mają prawo do następujących ulg w składce członkowskiej</w:t>
      </w:r>
      <w:r w:rsidR="009B1E61" w:rsidRPr="004321F8">
        <w:rPr>
          <w:rFonts w:ascii="Calibri Light" w:hAnsi="Calibri Light" w:cs="Calibri Light"/>
          <w:szCs w:val="24"/>
        </w:rPr>
        <w:t xml:space="preserve"> </w:t>
      </w:r>
      <w:r w:rsidR="00081681">
        <w:rPr>
          <w:rFonts w:ascii="Calibri Light" w:hAnsi="Calibri Light" w:cs="Calibri Light"/>
          <w:szCs w:val="24"/>
        </w:rPr>
        <w:t xml:space="preserve"> </w:t>
      </w:r>
      <w:r w:rsidR="009B1E61" w:rsidRPr="004321F8">
        <w:rPr>
          <w:rFonts w:ascii="Calibri Light" w:hAnsi="Calibri Light" w:cs="Calibri Light"/>
          <w:szCs w:val="24"/>
        </w:rPr>
        <w:t>ogólnozwią</w:t>
      </w:r>
      <w:r w:rsidR="007121C7" w:rsidRPr="004321F8">
        <w:rPr>
          <w:rFonts w:ascii="Calibri Light" w:hAnsi="Calibri Light" w:cs="Calibri Light"/>
          <w:szCs w:val="24"/>
        </w:rPr>
        <w:t>zkowej</w:t>
      </w:r>
      <w:r w:rsidR="00DD1A51" w:rsidRPr="004321F8">
        <w:rPr>
          <w:rFonts w:ascii="Calibri Light" w:hAnsi="Calibri Light" w:cs="Calibri Light"/>
          <w:szCs w:val="24"/>
        </w:rPr>
        <w:t>:</w:t>
      </w:r>
    </w:p>
    <w:p w14:paraId="643FC291" w14:textId="790E8E7E" w:rsidR="00DD1A51" w:rsidRPr="004321F8" w:rsidRDefault="00DD1A51" w:rsidP="003F0AA5">
      <w:pPr>
        <w:pStyle w:val="Akapitzlist"/>
        <w:numPr>
          <w:ilvl w:val="0"/>
          <w:numId w:val="12"/>
        </w:numPr>
        <w:spacing w:before="100" w:beforeAutospacing="1" w:after="100" w:afterAutospacing="1"/>
        <w:ind w:left="426" w:firstLine="0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młodzież szkolna i studenci od 1</w:t>
      </w:r>
      <w:r w:rsidR="00661536" w:rsidRPr="004321F8">
        <w:rPr>
          <w:rFonts w:ascii="Calibri Light" w:hAnsi="Calibri Light" w:cs="Calibri Light"/>
          <w:sz w:val="24"/>
          <w:szCs w:val="24"/>
        </w:rPr>
        <w:t>7</w:t>
      </w:r>
      <w:r w:rsidRPr="004321F8">
        <w:rPr>
          <w:rFonts w:ascii="Calibri Light" w:hAnsi="Calibri Light" w:cs="Calibri Light"/>
          <w:sz w:val="24"/>
          <w:szCs w:val="24"/>
        </w:rPr>
        <w:t xml:space="preserve"> do 24 lat – </w:t>
      </w:r>
      <w:r w:rsidR="00A10F56" w:rsidRPr="004321F8">
        <w:rPr>
          <w:rFonts w:ascii="Calibri Light" w:hAnsi="Calibri Light" w:cs="Calibri Light"/>
          <w:sz w:val="24"/>
          <w:szCs w:val="24"/>
        </w:rPr>
        <w:t>75</w:t>
      </w:r>
      <w:r w:rsidRPr="004321F8">
        <w:rPr>
          <w:rFonts w:ascii="Calibri Light" w:hAnsi="Calibri Light" w:cs="Calibri Light"/>
          <w:sz w:val="24"/>
          <w:szCs w:val="24"/>
        </w:rPr>
        <w:t>%,</w:t>
      </w:r>
      <w:r w:rsidR="000313E0" w:rsidRPr="004321F8">
        <w:rPr>
          <w:rFonts w:ascii="Calibri Light" w:hAnsi="Calibri Light" w:cs="Calibri Light"/>
          <w:sz w:val="24"/>
          <w:szCs w:val="24"/>
        </w:rPr>
        <w:t xml:space="preserve"> </w:t>
      </w:r>
    </w:p>
    <w:p w14:paraId="6A8AEB97" w14:textId="71E6490F" w:rsidR="00C07531" w:rsidRPr="004321F8" w:rsidRDefault="00DD1A51" w:rsidP="003F0AA5">
      <w:pPr>
        <w:pStyle w:val="Akapitzlist"/>
        <w:numPr>
          <w:ilvl w:val="0"/>
          <w:numId w:val="12"/>
        </w:numPr>
        <w:spacing w:before="100" w:beforeAutospacing="1" w:after="100" w:afterAutospacing="1"/>
        <w:ind w:left="426" w:firstLine="0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odznaczeni srebrną</w:t>
      </w:r>
      <w:r w:rsidR="00CB2066" w:rsidRPr="004321F8">
        <w:rPr>
          <w:rFonts w:ascii="Calibri Light" w:hAnsi="Calibri Light" w:cs="Calibri Light"/>
          <w:sz w:val="24"/>
          <w:szCs w:val="24"/>
        </w:rPr>
        <w:t xml:space="preserve"> odznaką </w:t>
      </w:r>
      <w:r w:rsidR="009127B1" w:rsidRPr="004321F8">
        <w:rPr>
          <w:rFonts w:ascii="Calibri Light" w:hAnsi="Calibri Light" w:cs="Calibri Light"/>
          <w:sz w:val="24"/>
          <w:szCs w:val="24"/>
        </w:rPr>
        <w:t xml:space="preserve">PZW </w:t>
      </w:r>
      <w:r w:rsidR="00C07531" w:rsidRPr="004321F8">
        <w:rPr>
          <w:rFonts w:ascii="Calibri Light" w:hAnsi="Calibri Light" w:cs="Calibri Light"/>
          <w:sz w:val="24"/>
          <w:szCs w:val="24"/>
        </w:rPr>
        <w:t xml:space="preserve">- </w:t>
      </w:r>
      <w:r w:rsidRPr="004321F8">
        <w:rPr>
          <w:rFonts w:ascii="Calibri Light" w:hAnsi="Calibri Light" w:cs="Calibri Light"/>
          <w:sz w:val="24"/>
          <w:szCs w:val="24"/>
        </w:rPr>
        <w:t xml:space="preserve"> </w:t>
      </w:r>
      <w:r w:rsidR="00C07531" w:rsidRPr="004321F8">
        <w:rPr>
          <w:rFonts w:ascii="Calibri Light" w:hAnsi="Calibri Light" w:cs="Calibri Light"/>
          <w:sz w:val="24"/>
          <w:szCs w:val="24"/>
        </w:rPr>
        <w:t>25%</w:t>
      </w:r>
      <w:r w:rsidRPr="004321F8">
        <w:rPr>
          <w:rFonts w:ascii="Calibri Light" w:hAnsi="Calibri Light" w:cs="Calibri Light"/>
          <w:sz w:val="24"/>
          <w:szCs w:val="24"/>
        </w:rPr>
        <w:t xml:space="preserve"> </w:t>
      </w:r>
    </w:p>
    <w:p w14:paraId="0EAB8838" w14:textId="42C04327" w:rsidR="00DD1A51" w:rsidRPr="004321F8" w:rsidRDefault="00C65243" w:rsidP="003F0AA5">
      <w:pPr>
        <w:pStyle w:val="Akapitzlist"/>
        <w:numPr>
          <w:ilvl w:val="0"/>
          <w:numId w:val="12"/>
        </w:numPr>
        <w:spacing w:before="100" w:beforeAutospacing="1" w:after="100" w:afterAutospacing="1"/>
        <w:ind w:left="426" w:firstLine="0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odznaczeni </w:t>
      </w:r>
      <w:r w:rsidR="00DD1A51" w:rsidRPr="004321F8">
        <w:rPr>
          <w:rFonts w:ascii="Calibri Light" w:hAnsi="Calibri Light" w:cs="Calibri Light"/>
          <w:sz w:val="24"/>
          <w:szCs w:val="24"/>
        </w:rPr>
        <w:t>złotą odznaką PZW – 50%,</w:t>
      </w:r>
    </w:p>
    <w:p w14:paraId="6595952C" w14:textId="4335726A" w:rsidR="00DD1A51" w:rsidRPr="004321F8" w:rsidRDefault="00DD1A51" w:rsidP="003F0AA5">
      <w:pPr>
        <w:pStyle w:val="Akapitzlist"/>
        <w:numPr>
          <w:ilvl w:val="0"/>
          <w:numId w:val="12"/>
        </w:numPr>
        <w:spacing w:before="100" w:beforeAutospacing="1" w:after="100" w:afterAutospacing="1"/>
        <w:ind w:left="426" w:firstLine="0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>odznaczeni złotą odznaką PZW z wieńcami – 75%;</w:t>
      </w:r>
      <w:r w:rsidR="00661536" w:rsidRPr="004321F8">
        <w:rPr>
          <w:rFonts w:ascii="Calibri Light" w:hAnsi="Calibri Light" w:cs="Calibri Light"/>
          <w:sz w:val="24"/>
          <w:szCs w:val="24"/>
        </w:rPr>
        <w:t xml:space="preserve"> </w:t>
      </w:r>
    </w:p>
    <w:p w14:paraId="74732C90" w14:textId="172A5C0B" w:rsidR="00660ECE" w:rsidRPr="004321F8" w:rsidRDefault="00660ECE" w:rsidP="00B34268">
      <w:pPr>
        <w:pStyle w:val="Akapitzlist"/>
        <w:numPr>
          <w:ilvl w:val="0"/>
          <w:numId w:val="12"/>
        </w:numPr>
        <w:spacing w:before="100" w:beforeAutospacing="1" w:after="100" w:afterAutospacing="1"/>
        <w:ind w:left="709" w:hanging="283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osoby legitymujące się uprawnieniem wynikającym z posiadanego orzeczenia </w:t>
      </w:r>
      <w:r w:rsidR="00B34268">
        <w:rPr>
          <w:rFonts w:ascii="Calibri Light" w:hAnsi="Calibri Light" w:cs="Calibri Light"/>
          <w:sz w:val="24"/>
          <w:szCs w:val="24"/>
        </w:rPr>
        <w:br/>
      </w:r>
      <w:r w:rsidRPr="004321F8">
        <w:rPr>
          <w:rFonts w:ascii="Calibri Light" w:hAnsi="Calibri Light" w:cs="Calibri Light"/>
          <w:sz w:val="24"/>
          <w:szCs w:val="24"/>
        </w:rPr>
        <w:t>o znacz</w:t>
      </w:r>
      <w:r w:rsidR="006577FA" w:rsidRPr="004321F8">
        <w:rPr>
          <w:rFonts w:ascii="Calibri Light" w:hAnsi="Calibri Light" w:cs="Calibri Light"/>
          <w:sz w:val="24"/>
          <w:szCs w:val="24"/>
        </w:rPr>
        <w:t>nym</w:t>
      </w:r>
      <w:r w:rsidRPr="004321F8">
        <w:rPr>
          <w:rFonts w:ascii="Calibri Light" w:hAnsi="Calibri Light" w:cs="Calibri Light"/>
          <w:sz w:val="24"/>
          <w:szCs w:val="24"/>
        </w:rPr>
        <w:t xml:space="preserve"> stopniu niepełnosprawności – 50%.</w:t>
      </w:r>
    </w:p>
    <w:p w14:paraId="33A5D599" w14:textId="77777777" w:rsidR="00DD1A51" w:rsidRPr="004321F8" w:rsidRDefault="009C3F7A" w:rsidP="00B45A67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2. C</w:t>
      </w:r>
      <w:r w:rsidR="00DD1A51" w:rsidRPr="004321F8">
        <w:rPr>
          <w:rFonts w:ascii="Calibri Light" w:hAnsi="Calibri Light" w:cs="Calibri Light"/>
          <w:szCs w:val="24"/>
        </w:rPr>
        <w:t>złonkowie uczestnicy PZW mają prawo do następujących ulg:</w:t>
      </w:r>
    </w:p>
    <w:p w14:paraId="7C00147D" w14:textId="77777777" w:rsidR="00DD1A51" w:rsidRPr="004321F8" w:rsidRDefault="006E0081" w:rsidP="003F0AA5">
      <w:pPr>
        <w:pStyle w:val="Akapitzlist"/>
        <w:numPr>
          <w:ilvl w:val="0"/>
          <w:numId w:val="13"/>
        </w:numPr>
        <w:spacing w:before="100" w:beforeAutospacing="1" w:after="100" w:afterAutospacing="1"/>
        <w:ind w:left="426" w:firstLine="0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w zakresie wpisowego – </w:t>
      </w:r>
      <w:r w:rsidR="00487BCD" w:rsidRPr="004321F8">
        <w:rPr>
          <w:rFonts w:ascii="Calibri Light" w:hAnsi="Calibri Light" w:cs="Calibri Light"/>
          <w:sz w:val="24"/>
          <w:szCs w:val="24"/>
        </w:rPr>
        <w:t xml:space="preserve"> do </w:t>
      </w:r>
      <w:r w:rsidRPr="004321F8">
        <w:rPr>
          <w:rFonts w:ascii="Calibri Light" w:hAnsi="Calibri Light" w:cs="Calibri Light"/>
          <w:sz w:val="24"/>
          <w:szCs w:val="24"/>
        </w:rPr>
        <w:t>10</w:t>
      </w:r>
      <w:r w:rsidR="00DD1A51" w:rsidRPr="004321F8">
        <w:rPr>
          <w:rFonts w:ascii="Calibri Light" w:hAnsi="Calibri Light" w:cs="Calibri Light"/>
          <w:sz w:val="24"/>
          <w:szCs w:val="24"/>
        </w:rPr>
        <w:t>0%,</w:t>
      </w:r>
    </w:p>
    <w:p w14:paraId="2A1EEB4F" w14:textId="48F93A26" w:rsidR="00DD1A51" w:rsidRPr="004321F8" w:rsidRDefault="00DD1A51" w:rsidP="003F0AA5">
      <w:pPr>
        <w:pStyle w:val="Akapitzlist"/>
        <w:numPr>
          <w:ilvl w:val="0"/>
          <w:numId w:val="13"/>
        </w:numPr>
        <w:spacing w:before="100" w:beforeAutospacing="1" w:after="100" w:afterAutospacing="1"/>
        <w:ind w:left="426" w:firstLine="0"/>
        <w:jc w:val="both"/>
        <w:textAlignment w:val="top"/>
        <w:rPr>
          <w:rFonts w:ascii="Calibri Light" w:hAnsi="Calibri Light" w:cs="Calibri Light"/>
          <w:sz w:val="24"/>
          <w:szCs w:val="24"/>
        </w:rPr>
      </w:pPr>
      <w:r w:rsidRPr="004321F8">
        <w:rPr>
          <w:rFonts w:ascii="Calibri Light" w:hAnsi="Calibri Light" w:cs="Calibri Light"/>
          <w:sz w:val="24"/>
          <w:szCs w:val="24"/>
        </w:rPr>
        <w:t xml:space="preserve">w składce członkowskiej </w:t>
      </w:r>
      <w:r w:rsidR="00D665B2" w:rsidRPr="004321F8">
        <w:rPr>
          <w:rFonts w:ascii="Calibri Light" w:hAnsi="Calibri Light" w:cs="Calibri Light"/>
          <w:sz w:val="24"/>
          <w:szCs w:val="24"/>
        </w:rPr>
        <w:t xml:space="preserve">ogólnozwiązkowej </w:t>
      </w:r>
      <w:r w:rsidRPr="004321F8">
        <w:rPr>
          <w:rFonts w:ascii="Calibri Light" w:hAnsi="Calibri Light" w:cs="Calibri Light"/>
          <w:sz w:val="24"/>
          <w:szCs w:val="24"/>
        </w:rPr>
        <w:t>– 75%;</w:t>
      </w:r>
    </w:p>
    <w:p w14:paraId="7F35FEC0" w14:textId="2500134F" w:rsidR="00DD1A51" w:rsidRPr="004321F8" w:rsidRDefault="009C3F7A" w:rsidP="00B34268">
      <w:pPr>
        <w:spacing w:before="100" w:beforeAutospacing="1" w:after="100" w:afterAutospacing="1"/>
        <w:ind w:left="426" w:hanging="426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3. C</w:t>
      </w:r>
      <w:r w:rsidR="00DD1A51" w:rsidRPr="004321F8">
        <w:rPr>
          <w:rFonts w:ascii="Calibri Light" w:hAnsi="Calibri Light" w:cs="Calibri Light"/>
          <w:szCs w:val="24"/>
        </w:rPr>
        <w:t xml:space="preserve">złonkowie honorowi PZW są zwolnieni z wnoszenia składek członkowskich, </w:t>
      </w:r>
      <w:r w:rsidR="00C9263D" w:rsidRPr="004321F8">
        <w:rPr>
          <w:rFonts w:ascii="Calibri Light" w:hAnsi="Calibri Light" w:cs="Calibri Light"/>
          <w:szCs w:val="24"/>
        </w:rPr>
        <w:br/>
      </w:r>
      <w:r w:rsidR="00DD1A51" w:rsidRPr="004321F8">
        <w:rPr>
          <w:rFonts w:ascii="Calibri Light" w:hAnsi="Calibri Light" w:cs="Calibri Light"/>
          <w:szCs w:val="24"/>
        </w:rPr>
        <w:t xml:space="preserve">z zachowaniem prawa do otrzymania zezwoleń na amatorski połów ryb na </w:t>
      </w:r>
      <w:r w:rsidRPr="004321F8">
        <w:rPr>
          <w:rFonts w:ascii="Calibri Light" w:hAnsi="Calibri Light" w:cs="Calibri Light"/>
          <w:szCs w:val="24"/>
        </w:rPr>
        <w:t xml:space="preserve">wszystkich </w:t>
      </w:r>
      <w:r w:rsidR="00DD1A51" w:rsidRPr="004321F8">
        <w:rPr>
          <w:rFonts w:ascii="Calibri Light" w:hAnsi="Calibri Light" w:cs="Calibri Light"/>
          <w:szCs w:val="24"/>
        </w:rPr>
        <w:t xml:space="preserve">wodach </w:t>
      </w:r>
      <w:r w:rsidRPr="004321F8">
        <w:rPr>
          <w:rFonts w:ascii="Calibri Light" w:hAnsi="Calibri Light" w:cs="Calibri Light"/>
          <w:szCs w:val="24"/>
        </w:rPr>
        <w:t>ogólnodostępnych</w:t>
      </w:r>
      <w:r w:rsidR="00DD1A51" w:rsidRPr="004321F8">
        <w:rPr>
          <w:rFonts w:ascii="Calibri Light" w:hAnsi="Calibri Light" w:cs="Calibri Light"/>
          <w:szCs w:val="24"/>
        </w:rPr>
        <w:t xml:space="preserve"> PZW</w:t>
      </w:r>
      <w:r w:rsidR="00416695" w:rsidRPr="004321F8">
        <w:rPr>
          <w:rFonts w:ascii="Calibri Light" w:hAnsi="Calibri Light" w:cs="Calibri Light"/>
          <w:szCs w:val="24"/>
        </w:rPr>
        <w:t>. Zobowiązuje się ZG PZW do wydania znaczka pod nazw</w:t>
      </w:r>
      <w:r w:rsidR="00EF5C3D" w:rsidRPr="004321F8">
        <w:rPr>
          <w:rFonts w:ascii="Calibri Light" w:hAnsi="Calibri Light" w:cs="Calibri Light"/>
          <w:szCs w:val="24"/>
        </w:rPr>
        <w:t>ą</w:t>
      </w:r>
      <w:r w:rsidR="00416695" w:rsidRPr="004321F8">
        <w:rPr>
          <w:rFonts w:ascii="Calibri Light" w:hAnsi="Calibri Light" w:cs="Calibri Light"/>
          <w:szCs w:val="24"/>
        </w:rPr>
        <w:t xml:space="preserve"> „Członek Honorowy PZW”</w:t>
      </w:r>
      <w:r w:rsidR="00EF5C3D" w:rsidRPr="004321F8">
        <w:rPr>
          <w:rFonts w:ascii="Calibri Light" w:hAnsi="Calibri Light" w:cs="Calibri Light"/>
          <w:szCs w:val="24"/>
        </w:rPr>
        <w:t>.</w:t>
      </w:r>
    </w:p>
    <w:p w14:paraId="557B0FC6" w14:textId="77777777" w:rsidR="00DD1A51" w:rsidRPr="004321F8" w:rsidRDefault="00DD1A51" w:rsidP="003F0AA5">
      <w:pPr>
        <w:spacing w:before="100" w:beforeAutospacing="1" w:after="100" w:afterAutospacing="1"/>
        <w:ind w:hanging="284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 xml:space="preserve">III. Władze i organy statutowe wszystkich szczebli organizacyjnych </w:t>
      </w:r>
      <w:r w:rsidR="00D665B2" w:rsidRPr="004321F8">
        <w:rPr>
          <w:rFonts w:ascii="Calibri Light" w:hAnsi="Calibri Light" w:cs="Calibri Light"/>
          <w:szCs w:val="24"/>
        </w:rPr>
        <w:t xml:space="preserve">są zobowiązane do bieżącej kontroli </w:t>
      </w:r>
      <w:r w:rsidRPr="004321F8">
        <w:rPr>
          <w:rFonts w:ascii="Calibri Light" w:hAnsi="Calibri Light" w:cs="Calibri Light"/>
          <w:szCs w:val="24"/>
        </w:rPr>
        <w:t>realizacji budżetu PZW.</w:t>
      </w:r>
    </w:p>
    <w:p w14:paraId="6D18FADD" w14:textId="6EDEC324" w:rsidR="00DD1A51" w:rsidRPr="004321F8" w:rsidRDefault="00DD1A51" w:rsidP="003F0AA5">
      <w:pPr>
        <w:spacing w:before="100" w:beforeAutospacing="1" w:after="100" w:afterAutospacing="1"/>
        <w:ind w:hanging="284"/>
        <w:jc w:val="both"/>
        <w:textAlignment w:val="top"/>
        <w:rPr>
          <w:rFonts w:ascii="Calibri Light" w:hAnsi="Calibri Light" w:cs="Calibri Light"/>
          <w:szCs w:val="24"/>
        </w:rPr>
      </w:pPr>
      <w:r w:rsidRPr="004321F8">
        <w:rPr>
          <w:rFonts w:ascii="Calibri Light" w:hAnsi="Calibri Light" w:cs="Calibri Light"/>
          <w:szCs w:val="24"/>
        </w:rPr>
        <w:t>IV. Nabyty przez Polski Związek Wędkarski</w:t>
      </w:r>
      <w:r w:rsidR="00D665B2" w:rsidRPr="004321F8">
        <w:rPr>
          <w:rFonts w:ascii="Calibri Light" w:hAnsi="Calibri Light" w:cs="Calibri Light"/>
          <w:szCs w:val="24"/>
        </w:rPr>
        <w:t xml:space="preserve"> </w:t>
      </w:r>
      <w:r w:rsidRPr="004321F8">
        <w:rPr>
          <w:rFonts w:ascii="Calibri Light" w:hAnsi="Calibri Light" w:cs="Calibri Light"/>
          <w:szCs w:val="24"/>
        </w:rPr>
        <w:t>majątek</w:t>
      </w:r>
      <w:r w:rsidR="00D665B2" w:rsidRPr="004321F8">
        <w:rPr>
          <w:rFonts w:ascii="Calibri Light" w:hAnsi="Calibri Light" w:cs="Calibri Light"/>
          <w:szCs w:val="24"/>
        </w:rPr>
        <w:t xml:space="preserve">, w tym przez wszystkie jego jednostki, </w:t>
      </w:r>
      <w:r w:rsidRPr="004321F8">
        <w:rPr>
          <w:rFonts w:ascii="Calibri Light" w:hAnsi="Calibri Light" w:cs="Calibri Light"/>
          <w:szCs w:val="24"/>
        </w:rPr>
        <w:t xml:space="preserve"> stanowi własność całej społeczności związkowej. Aktywa trwałe, pozyskane przez okręgi Związku</w:t>
      </w:r>
      <w:r w:rsidR="00106A8A" w:rsidRPr="004321F8">
        <w:rPr>
          <w:rFonts w:ascii="Calibri Light" w:hAnsi="Calibri Light" w:cs="Calibri Light"/>
          <w:szCs w:val="24"/>
        </w:rPr>
        <w:t xml:space="preserve"> lub przekazane </w:t>
      </w:r>
      <w:r w:rsidR="007A21D2" w:rsidRPr="004321F8">
        <w:rPr>
          <w:rFonts w:ascii="Calibri Light" w:hAnsi="Calibri Light" w:cs="Calibri Light"/>
          <w:szCs w:val="24"/>
        </w:rPr>
        <w:t xml:space="preserve">im </w:t>
      </w:r>
      <w:r w:rsidR="00106A8A" w:rsidRPr="004321F8">
        <w:rPr>
          <w:rFonts w:ascii="Calibri Light" w:hAnsi="Calibri Light" w:cs="Calibri Light"/>
          <w:szCs w:val="24"/>
        </w:rPr>
        <w:t>jako właścicielom przez Zarząd Główny</w:t>
      </w:r>
      <w:r w:rsidRPr="004321F8">
        <w:rPr>
          <w:rFonts w:ascii="Calibri Light" w:hAnsi="Calibri Light" w:cs="Calibri Light"/>
          <w:szCs w:val="24"/>
        </w:rPr>
        <w:t xml:space="preserve">, </w:t>
      </w:r>
      <w:r w:rsidR="00106A8A" w:rsidRPr="004321F8">
        <w:rPr>
          <w:rFonts w:ascii="Calibri Light" w:hAnsi="Calibri Light" w:cs="Calibri Light"/>
          <w:szCs w:val="24"/>
        </w:rPr>
        <w:t xml:space="preserve">stanowią majątek własny </w:t>
      </w:r>
      <w:r w:rsidRPr="004321F8">
        <w:rPr>
          <w:rFonts w:ascii="Calibri Light" w:hAnsi="Calibri Light" w:cs="Calibri Light"/>
          <w:szCs w:val="24"/>
        </w:rPr>
        <w:t xml:space="preserve"> tych okręgów. Środki pochodzące ze sprzedaży t</w:t>
      </w:r>
      <w:r w:rsidR="009C3F7A" w:rsidRPr="004321F8">
        <w:rPr>
          <w:rFonts w:ascii="Calibri Light" w:hAnsi="Calibri Light" w:cs="Calibri Light"/>
          <w:szCs w:val="24"/>
        </w:rPr>
        <w:t xml:space="preserve">rwałych składników majątkowych, </w:t>
      </w:r>
      <w:r w:rsidRPr="004321F8">
        <w:rPr>
          <w:rFonts w:ascii="Calibri Light" w:hAnsi="Calibri Light" w:cs="Calibri Light"/>
          <w:szCs w:val="24"/>
        </w:rPr>
        <w:t>podlegają przeznaczeniu na odtworzenie lub modernizację rzeczowego majątku trwałego PZW albo na powiększenie aktywów w procesie inwest</w:t>
      </w:r>
      <w:r w:rsidR="009C3F7A" w:rsidRPr="004321F8">
        <w:rPr>
          <w:rFonts w:ascii="Calibri Light" w:hAnsi="Calibri Light" w:cs="Calibri Light"/>
          <w:szCs w:val="24"/>
        </w:rPr>
        <w:t xml:space="preserve">owania. Sprawowanie </w:t>
      </w:r>
      <w:r w:rsidRPr="004321F8">
        <w:rPr>
          <w:rFonts w:ascii="Calibri Light" w:hAnsi="Calibri Light" w:cs="Calibri Light"/>
          <w:szCs w:val="24"/>
        </w:rPr>
        <w:t xml:space="preserve">nadzoru nad ochroną majątku PZW powierza się Zarządowi Głównemu. </w:t>
      </w:r>
    </w:p>
    <w:p w14:paraId="1CC184F2" w14:textId="5021CF4C" w:rsidR="00A157A4" w:rsidRPr="004321F8" w:rsidRDefault="00DD1A51" w:rsidP="00A157A4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b/>
          <w:szCs w:val="24"/>
        </w:rPr>
      </w:pPr>
      <w:r w:rsidRPr="004321F8">
        <w:rPr>
          <w:rFonts w:ascii="Calibri Light" w:hAnsi="Calibri Light" w:cs="Calibri Light"/>
          <w:szCs w:val="24"/>
        </w:rPr>
        <w:t> </w:t>
      </w:r>
      <w:r w:rsidR="00A157A4" w:rsidRPr="004321F8">
        <w:rPr>
          <w:rFonts w:ascii="Calibri Light" w:hAnsi="Calibri Light" w:cs="Calibri Light"/>
          <w:b/>
          <w:szCs w:val="24"/>
        </w:rPr>
        <w:t>Sekretarze Zjazdu</w:t>
      </w:r>
      <w:r w:rsidR="00A157A4" w:rsidRPr="004321F8">
        <w:rPr>
          <w:rFonts w:ascii="Calibri Light" w:hAnsi="Calibri Light" w:cs="Calibri Light"/>
          <w:b/>
          <w:szCs w:val="24"/>
        </w:rPr>
        <w:tab/>
      </w:r>
      <w:r w:rsidR="00A157A4" w:rsidRPr="004321F8">
        <w:rPr>
          <w:rFonts w:ascii="Calibri Light" w:hAnsi="Calibri Light" w:cs="Calibri Light"/>
          <w:b/>
          <w:szCs w:val="24"/>
        </w:rPr>
        <w:tab/>
      </w:r>
      <w:r w:rsidR="00A157A4" w:rsidRPr="004321F8">
        <w:rPr>
          <w:rFonts w:ascii="Calibri Light" w:hAnsi="Calibri Light" w:cs="Calibri Light"/>
          <w:b/>
          <w:szCs w:val="24"/>
        </w:rPr>
        <w:tab/>
      </w:r>
      <w:r w:rsidR="00A157A4" w:rsidRPr="004321F8">
        <w:rPr>
          <w:rFonts w:ascii="Calibri Light" w:hAnsi="Calibri Light" w:cs="Calibri Light"/>
          <w:b/>
          <w:szCs w:val="24"/>
        </w:rPr>
        <w:tab/>
      </w:r>
      <w:r w:rsidR="00A157A4" w:rsidRPr="004321F8">
        <w:rPr>
          <w:rFonts w:ascii="Calibri Light" w:hAnsi="Calibri Light" w:cs="Calibri Light"/>
          <w:b/>
          <w:szCs w:val="24"/>
        </w:rPr>
        <w:tab/>
      </w:r>
      <w:r w:rsidR="00A157A4" w:rsidRPr="004321F8">
        <w:rPr>
          <w:rFonts w:ascii="Calibri Light" w:hAnsi="Calibri Light" w:cs="Calibri Light"/>
          <w:b/>
          <w:szCs w:val="24"/>
        </w:rPr>
        <w:tab/>
        <w:t>Przewodniczący Zjazdu</w:t>
      </w:r>
    </w:p>
    <w:p w14:paraId="29A44703" w14:textId="77777777" w:rsidR="00D41A03" w:rsidRDefault="00D41A03" w:rsidP="00D41A03">
      <w:pPr>
        <w:rPr>
          <w:rFonts w:ascii="Calibri Light" w:hAnsi="Calibri Light" w:cs="Calibri Light"/>
          <w:bCs/>
          <w:szCs w:val="24"/>
        </w:rPr>
      </w:pPr>
    </w:p>
    <w:p w14:paraId="334BBB51" w14:textId="10B277A2" w:rsidR="00D41A03" w:rsidRPr="00D41A03" w:rsidRDefault="00D41A03" w:rsidP="00D41A03">
      <w:pPr>
        <w:rPr>
          <w:rFonts w:ascii="Calibri Light" w:hAnsi="Calibri Light" w:cs="Calibri Light"/>
          <w:bCs/>
          <w:szCs w:val="24"/>
        </w:rPr>
      </w:pPr>
      <w:r w:rsidRPr="00D41A03">
        <w:rPr>
          <w:rFonts w:ascii="Calibri Light" w:hAnsi="Calibri Light" w:cs="Calibri Light"/>
          <w:bCs/>
          <w:szCs w:val="24"/>
        </w:rPr>
        <w:t>1. Marek DZIADCZYK</w:t>
      </w:r>
      <w:r w:rsidRPr="00D41A03">
        <w:rPr>
          <w:rFonts w:ascii="Calibri Light" w:hAnsi="Calibri Light" w:cs="Calibri Light"/>
          <w:bCs/>
          <w:szCs w:val="24"/>
        </w:rPr>
        <w:tab/>
      </w:r>
      <w:r w:rsidRPr="00D41A03">
        <w:rPr>
          <w:rFonts w:ascii="Calibri Light" w:hAnsi="Calibri Light" w:cs="Calibri Light"/>
          <w:bCs/>
          <w:szCs w:val="24"/>
        </w:rPr>
        <w:tab/>
      </w:r>
      <w:r w:rsidRPr="00D41A03">
        <w:rPr>
          <w:rFonts w:ascii="Calibri Light" w:hAnsi="Calibri Light" w:cs="Calibri Light"/>
          <w:bCs/>
          <w:szCs w:val="24"/>
        </w:rPr>
        <w:tab/>
        <w:t xml:space="preserve">                                      1. Marek LESISZ</w:t>
      </w:r>
    </w:p>
    <w:p w14:paraId="5C354A46" w14:textId="77777777" w:rsidR="00D41A03" w:rsidRPr="00D41A03" w:rsidRDefault="00D41A03" w:rsidP="00D41A03">
      <w:pPr>
        <w:rPr>
          <w:rFonts w:ascii="Calibri Light" w:hAnsi="Calibri Light" w:cs="Calibri Light"/>
          <w:bCs/>
          <w:szCs w:val="24"/>
        </w:rPr>
      </w:pPr>
    </w:p>
    <w:p w14:paraId="41B1F7CC" w14:textId="036F347A" w:rsidR="00DD1A51" w:rsidRPr="004321F8" w:rsidRDefault="00D41A03" w:rsidP="00D41A03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D41A03">
        <w:rPr>
          <w:rFonts w:ascii="Calibri Light" w:hAnsi="Calibri Light" w:cs="Calibri Light"/>
          <w:bCs/>
          <w:szCs w:val="24"/>
        </w:rPr>
        <w:t>2. Tomasz PLEWA</w:t>
      </w:r>
      <w:r w:rsidRPr="00D41A03">
        <w:rPr>
          <w:rFonts w:ascii="Calibri Light" w:hAnsi="Calibri Light" w:cs="Calibri Light"/>
          <w:bCs/>
          <w:szCs w:val="24"/>
        </w:rPr>
        <w:tab/>
      </w:r>
      <w:r w:rsidRPr="00D41A03">
        <w:rPr>
          <w:rFonts w:ascii="Calibri Light" w:hAnsi="Calibri Light" w:cs="Calibri Light"/>
          <w:bCs/>
          <w:szCs w:val="24"/>
        </w:rPr>
        <w:tab/>
        <w:t xml:space="preserve">                                                   2. Dariusz DZIEMIANOWICZ</w:t>
      </w:r>
      <w:r w:rsidRPr="00D41A03">
        <w:rPr>
          <w:rFonts w:ascii="Calibri Light" w:hAnsi="Calibri Light" w:cs="Calibri Light"/>
          <w:bCs/>
          <w:szCs w:val="24"/>
        </w:rPr>
        <w:tab/>
      </w:r>
      <w:r w:rsidR="00A157A4" w:rsidRPr="004321F8">
        <w:rPr>
          <w:rFonts w:ascii="Calibri Light" w:hAnsi="Calibri Light" w:cs="Calibri Light"/>
          <w:szCs w:val="24"/>
        </w:rPr>
        <w:tab/>
      </w:r>
      <w:r w:rsidR="00A157A4" w:rsidRPr="004321F8">
        <w:rPr>
          <w:rFonts w:ascii="Calibri Light" w:hAnsi="Calibri Light" w:cs="Calibri Light"/>
          <w:szCs w:val="24"/>
        </w:rPr>
        <w:tab/>
      </w:r>
      <w:r w:rsidR="00A157A4" w:rsidRPr="004321F8">
        <w:rPr>
          <w:rFonts w:ascii="Calibri Light" w:hAnsi="Calibri Light" w:cs="Calibri Light"/>
          <w:szCs w:val="24"/>
        </w:rPr>
        <w:tab/>
      </w:r>
      <w:r w:rsidR="00A157A4" w:rsidRPr="004321F8">
        <w:rPr>
          <w:rFonts w:ascii="Calibri Light" w:hAnsi="Calibri Light" w:cs="Calibri Light"/>
          <w:szCs w:val="24"/>
        </w:rPr>
        <w:tab/>
      </w:r>
      <w:r w:rsidR="00A157A4" w:rsidRPr="004321F8">
        <w:rPr>
          <w:rFonts w:ascii="Calibri Light" w:hAnsi="Calibri Light" w:cs="Calibri Light"/>
          <w:szCs w:val="24"/>
        </w:rPr>
        <w:tab/>
      </w:r>
      <w:r w:rsidR="00A157A4" w:rsidRPr="004321F8">
        <w:rPr>
          <w:rFonts w:ascii="Calibri Light" w:hAnsi="Calibri Light" w:cs="Calibri Light"/>
          <w:szCs w:val="24"/>
        </w:rPr>
        <w:tab/>
      </w:r>
      <w:r w:rsidR="00A157A4" w:rsidRPr="004321F8">
        <w:rPr>
          <w:rFonts w:ascii="Calibri Light" w:hAnsi="Calibri Light" w:cs="Calibri Light"/>
          <w:szCs w:val="24"/>
        </w:rPr>
        <w:tab/>
      </w:r>
      <w:r w:rsidR="00A157A4" w:rsidRPr="004321F8">
        <w:rPr>
          <w:rFonts w:ascii="Calibri Light" w:hAnsi="Calibri Light" w:cs="Calibri Light"/>
          <w:szCs w:val="24"/>
        </w:rPr>
        <w:tab/>
      </w:r>
      <w:r w:rsidR="00DD1A51" w:rsidRPr="004321F8">
        <w:rPr>
          <w:rFonts w:ascii="Calibri Light" w:hAnsi="Calibri Light" w:cs="Calibri Light"/>
          <w:szCs w:val="24"/>
        </w:rPr>
        <w:t> </w:t>
      </w:r>
    </w:p>
    <w:p w14:paraId="637C2D3E" w14:textId="77777777" w:rsidR="00DD1A51" w:rsidRPr="0086505F" w:rsidRDefault="00DD1A51" w:rsidP="00DD1A51">
      <w:pPr>
        <w:spacing w:before="100" w:beforeAutospacing="1" w:after="100" w:afterAutospacing="1"/>
        <w:jc w:val="both"/>
        <w:textAlignment w:val="top"/>
        <w:rPr>
          <w:rFonts w:ascii="Calibri Light" w:hAnsi="Calibri Light" w:cs="Calibri Light"/>
          <w:szCs w:val="24"/>
        </w:rPr>
      </w:pPr>
      <w:r w:rsidRPr="0086505F">
        <w:rPr>
          <w:rFonts w:ascii="Calibri Light" w:hAnsi="Calibri Light" w:cs="Calibri Light"/>
          <w:szCs w:val="24"/>
        </w:rPr>
        <w:t> </w:t>
      </w:r>
    </w:p>
    <w:p w14:paraId="2DE07F16" w14:textId="77777777" w:rsidR="00DD1A51" w:rsidRPr="0086505F" w:rsidRDefault="00DD1A51" w:rsidP="00DD1A51">
      <w:pPr>
        <w:pStyle w:val="Akapitzlist"/>
        <w:jc w:val="both"/>
        <w:rPr>
          <w:rFonts w:ascii="Calibri Light" w:hAnsi="Calibri Light" w:cs="Calibri Light"/>
          <w:sz w:val="24"/>
          <w:szCs w:val="24"/>
        </w:rPr>
      </w:pPr>
    </w:p>
    <w:sectPr w:rsidR="00DD1A51" w:rsidRPr="0086505F" w:rsidSect="00F9107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A6C6E" w14:textId="77777777" w:rsidR="007E024A" w:rsidRDefault="007E024A" w:rsidP="00EA7E63">
      <w:r>
        <w:separator/>
      </w:r>
    </w:p>
  </w:endnote>
  <w:endnote w:type="continuationSeparator" w:id="0">
    <w:p w14:paraId="0543361D" w14:textId="77777777" w:rsidR="007E024A" w:rsidRDefault="007E024A" w:rsidP="00EA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841869"/>
      <w:docPartObj>
        <w:docPartGallery w:val="Page Numbers (Bottom of Page)"/>
        <w:docPartUnique/>
      </w:docPartObj>
    </w:sdtPr>
    <w:sdtEndPr/>
    <w:sdtContent>
      <w:p w14:paraId="35A92205" w14:textId="77777777" w:rsidR="00EA7E63" w:rsidRDefault="00EA7E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341">
          <w:rPr>
            <w:noProof/>
          </w:rPr>
          <w:t>1</w:t>
        </w:r>
        <w:r>
          <w:fldChar w:fldCharType="end"/>
        </w:r>
      </w:p>
    </w:sdtContent>
  </w:sdt>
  <w:p w14:paraId="348AFC20" w14:textId="77777777" w:rsidR="00EA7E63" w:rsidRDefault="00EA7E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5407B" w14:textId="77777777" w:rsidR="007E024A" w:rsidRDefault="007E024A" w:rsidP="00EA7E63">
      <w:r>
        <w:separator/>
      </w:r>
    </w:p>
  </w:footnote>
  <w:footnote w:type="continuationSeparator" w:id="0">
    <w:p w14:paraId="6A2CA466" w14:textId="77777777" w:rsidR="007E024A" w:rsidRDefault="007E024A" w:rsidP="00EA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7DF5"/>
    <w:multiLevelType w:val="hybridMultilevel"/>
    <w:tmpl w:val="CA362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525EF"/>
    <w:multiLevelType w:val="multilevel"/>
    <w:tmpl w:val="DD2C73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017B9"/>
    <w:multiLevelType w:val="hybridMultilevel"/>
    <w:tmpl w:val="8C02C5D2"/>
    <w:lvl w:ilvl="0" w:tplc="80FCD6EE">
      <w:start w:val="1"/>
      <w:numFmt w:val="upperRoman"/>
      <w:lvlText w:val="%1."/>
      <w:lvlJc w:val="left"/>
      <w:pPr>
        <w:ind w:left="360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833BEA"/>
    <w:multiLevelType w:val="hybridMultilevel"/>
    <w:tmpl w:val="24CC2626"/>
    <w:lvl w:ilvl="0" w:tplc="EE48FE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trike w:val="0"/>
        <w:color w:val="auto"/>
      </w:rPr>
    </w:lvl>
    <w:lvl w:ilvl="1" w:tplc="4FF28F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7E54F3"/>
    <w:multiLevelType w:val="hybridMultilevel"/>
    <w:tmpl w:val="99E09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1554"/>
    <w:multiLevelType w:val="hybridMultilevel"/>
    <w:tmpl w:val="D1ECC9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15607"/>
    <w:multiLevelType w:val="hybridMultilevel"/>
    <w:tmpl w:val="F0E423D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5A628B"/>
    <w:multiLevelType w:val="hybridMultilevel"/>
    <w:tmpl w:val="722ED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F5234"/>
    <w:multiLevelType w:val="hybridMultilevel"/>
    <w:tmpl w:val="AAE22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D6CC5"/>
    <w:multiLevelType w:val="hybridMultilevel"/>
    <w:tmpl w:val="24320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A3A38"/>
    <w:multiLevelType w:val="hybridMultilevel"/>
    <w:tmpl w:val="3C2018DE"/>
    <w:lvl w:ilvl="0" w:tplc="B7C6D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81E7A"/>
    <w:multiLevelType w:val="hybridMultilevel"/>
    <w:tmpl w:val="C1A42240"/>
    <w:lvl w:ilvl="0" w:tplc="B7C6D2F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81D92"/>
    <w:multiLevelType w:val="hybridMultilevel"/>
    <w:tmpl w:val="35F0B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67C85"/>
    <w:multiLevelType w:val="hybridMultilevel"/>
    <w:tmpl w:val="9C9E07FC"/>
    <w:lvl w:ilvl="0" w:tplc="3E1E9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B27DB"/>
    <w:multiLevelType w:val="hybridMultilevel"/>
    <w:tmpl w:val="332A5C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5BB6CE0E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4DC0195"/>
    <w:multiLevelType w:val="hybridMultilevel"/>
    <w:tmpl w:val="F84C0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071B7"/>
    <w:multiLevelType w:val="hybridMultilevel"/>
    <w:tmpl w:val="A678C6B6"/>
    <w:lvl w:ilvl="0" w:tplc="3E1E91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2734137"/>
    <w:multiLevelType w:val="hybridMultilevel"/>
    <w:tmpl w:val="9656ECD2"/>
    <w:lvl w:ilvl="0" w:tplc="EA323AC2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7D2E99"/>
    <w:multiLevelType w:val="hybridMultilevel"/>
    <w:tmpl w:val="D402C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D185B"/>
    <w:multiLevelType w:val="hybridMultilevel"/>
    <w:tmpl w:val="109ECFA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1C769CF"/>
    <w:multiLevelType w:val="hybridMultilevel"/>
    <w:tmpl w:val="D99A85A6"/>
    <w:lvl w:ilvl="0" w:tplc="3E1E91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A1F7996"/>
    <w:multiLevelType w:val="hybridMultilevel"/>
    <w:tmpl w:val="635654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616C8"/>
    <w:multiLevelType w:val="hybridMultilevel"/>
    <w:tmpl w:val="EBFCDC42"/>
    <w:lvl w:ilvl="0" w:tplc="1D1E56F2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0D1828"/>
    <w:multiLevelType w:val="hybridMultilevel"/>
    <w:tmpl w:val="C23629C8"/>
    <w:lvl w:ilvl="0" w:tplc="5B58CFEA">
      <w:start w:val="1"/>
      <w:numFmt w:val="upperRoman"/>
      <w:lvlText w:val="%1."/>
      <w:lvlJc w:val="left"/>
      <w:pPr>
        <w:ind w:left="360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B659B2"/>
    <w:multiLevelType w:val="hybridMultilevel"/>
    <w:tmpl w:val="9B628E78"/>
    <w:lvl w:ilvl="0" w:tplc="A13623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B40D9"/>
    <w:multiLevelType w:val="hybridMultilevel"/>
    <w:tmpl w:val="42983B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512646">
    <w:abstractNumId w:val="12"/>
  </w:num>
  <w:num w:numId="2" w16cid:durableId="359163630">
    <w:abstractNumId w:val="1"/>
  </w:num>
  <w:num w:numId="3" w16cid:durableId="500505034">
    <w:abstractNumId w:val="4"/>
  </w:num>
  <w:num w:numId="4" w16cid:durableId="1997682456">
    <w:abstractNumId w:val="3"/>
  </w:num>
  <w:num w:numId="5" w16cid:durableId="2047631048">
    <w:abstractNumId w:val="14"/>
  </w:num>
  <w:num w:numId="6" w16cid:durableId="289287888">
    <w:abstractNumId w:val="19"/>
  </w:num>
  <w:num w:numId="7" w16cid:durableId="14961257">
    <w:abstractNumId w:val="9"/>
  </w:num>
  <w:num w:numId="8" w16cid:durableId="1320422815">
    <w:abstractNumId w:val="11"/>
  </w:num>
  <w:num w:numId="9" w16cid:durableId="1933583381">
    <w:abstractNumId w:val="10"/>
  </w:num>
  <w:num w:numId="10" w16cid:durableId="583029704">
    <w:abstractNumId w:val="5"/>
  </w:num>
  <w:num w:numId="11" w16cid:durableId="290983814">
    <w:abstractNumId w:val="20"/>
  </w:num>
  <w:num w:numId="12" w16cid:durableId="1418749320">
    <w:abstractNumId w:val="13"/>
  </w:num>
  <w:num w:numId="13" w16cid:durableId="1309439436">
    <w:abstractNumId w:val="16"/>
  </w:num>
  <w:num w:numId="14" w16cid:durableId="1187985585">
    <w:abstractNumId w:val="22"/>
  </w:num>
  <w:num w:numId="15" w16cid:durableId="1513954933">
    <w:abstractNumId w:val="15"/>
  </w:num>
  <w:num w:numId="16" w16cid:durableId="1168592908">
    <w:abstractNumId w:val="7"/>
  </w:num>
  <w:num w:numId="17" w16cid:durableId="545143083">
    <w:abstractNumId w:val="17"/>
  </w:num>
  <w:num w:numId="18" w16cid:durableId="2043702588">
    <w:abstractNumId w:val="18"/>
  </w:num>
  <w:num w:numId="19" w16cid:durableId="1604072593">
    <w:abstractNumId w:val="21"/>
  </w:num>
  <w:num w:numId="20" w16cid:durableId="1294016406">
    <w:abstractNumId w:val="25"/>
  </w:num>
  <w:num w:numId="21" w16cid:durableId="2099667193">
    <w:abstractNumId w:val="0"/>
  </w:num>
  <w:num w:numId="22" w16cid:durableId="626930687">
    <w:abstractNumId w:val="23"/>
  </w:num>
  <w:num w:numId="23" w16cid:durableId="363675747">
    <w:abstractNumId w:val="24"/>
  </w:num>
  <w:num w:numId="24" w16cid:durableId="343436525">
    <w:abstractNumId w:val="2"/>
  </w:num>
  <w:num w:numId="25" w16cid:durableId="1964997564">
    <w:abstractNumId w:val="8"/>
  </w:num>
  <w:num w:numId="26" w16cid:durableId="14463919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A51"/>
    <w:rsid w:val="00000055"/>
    <w:rsid w:val="000009FC"/>
    <w:rsid w:val="000018EF"/>
    <w:rsid w:val="00001C0E"/>
    <w:rsid w:val="00002B34"/>
    <w:rsid w:val="0000332A"/>
    <w:rsid w:val="00004292"/>
    <w:rsid w:val="0000459D"/>
    <w:rsid w:val="00004B37"/>
    <w:rsid w:val="00004C2D"/>
    <w:rsid w:val="00005134"/>
    <w:rsid w:val="00005819"/>
    <w:rsid w:val="00006089"/>
    <w:rsid w:val="00006813"/>
    <w:rsid w:val="000071F1"/>
    <w:rsid w:val="00011126"/>
    <w:rsid w:val="0001117F"/>
    <w:rsid w:val="00011204"/>
    <w:rsid w:val="00014466"/>
    <w:rsid w:val="000156FD"/>
    <w:rsid w:val="00016966"/>
    <w:rsid w:val="00016D8E"/>
    <w:rsid w:val="000219E1"/>
    <w:rsid w:val="0002412A"/>
    <w:rsid w:val="000249A0"/>
    <w:rsid w:val="0002510F"/>
    <w:rsid w:val="000262BF"/>
    <w:rsid w:val="0002688A"/>
    <w:rsid w:val="000278DA"/>
    <w:rsid w:val="00030EDA"/>
    <w:rsid w:val="00030F57"/>
    <w:rsid w:val="000313E0"/>
    <w:rsid w:val="000322F7"/>
    <w:rsid w:val="00032842"/>
    <w:rsid w:val="00032AFB"/>
    <w:rsid w:val="00033164"/>
    <w:rsid w:val="00035624"/>
    <w:rsid w:val="00035B4B"/>
    <w:rsid w:val="000372F6"/>
    <w:rsid w:val="00037B84"/>
    <w:rsid w:val="00037CBE"/>
    <w:rsid w:val="00041476"/>
    <w:rsid w:val="000415A2"/>
    <w:rsid w:val="000421ED"/>
    <w:rsid w:val="00042879"/>
    <w:rsid w:val="00043686"/>
    <w:rsid w:val="000440F3"/>
    <w:rsid w:val="00045224"/>
    <w:rsid w:val="00045B86"/>
    <w:rsid w:val="00045C47"/>
    <w:rsid w:val="000463B0"/>
    <w:rsid w:val="00046753"/>
    <w:rsid w:val="00047108"/>
    <w:rsid w:val="00047B58"/>
    <w:rsid w:val="00047B75"/>
    <w:rsid w:val="00050630"/>
    <w:rsid w:val="00050665"/>
    <w:rsid w:val="000506B2"/>
    <w:rsid w:val="00050AA6"/>
    <w:rsid w:val="00050D5A"/>
    <w:rsid w:val="000511C2"/>
    <w:rsid w:val="00052FF9"/>
    <w:rsid w:val="00053598"/>
    <w:rsid w:val="00053AE3"/>
    <w:rsid w:val="0005602E"/>
    <w:rsid w:val="0005653F"/>
    <w:rsid w:val="00056C7C"/>
    <w:rsid w:val="00060388"/>
    <w:rsid w:val="00063B65"/>
    <w:rsid w:val="00064039"/>
    <w:rsid w:val="0006435E"/>
    <w:rsid w:val="00064C76"/>
    <w:rsid w:val="00065A5C"/>
    <w:rsid w:val="000674DF"/>
    <w:rsid w:val="00071104"/>
    <w:rsid w:val="00073847"/>
    <w:rsid w:val="00074349"/>
    <w:rsid w:val="0007497D"/>
    <w:rsid w:val="00075C3C"/>
    <w:rsid w:val="00075CF2"/>
    <w:rsid w:val="00076A9E"/>
    <w:rsid w:val="00081681"/>
    <w:rsid w:val="000830A2"/>
    <w:rsid w:val="00085629"/>
    <w:rsid w:val="000863C1"/>
    <w:rsid w:val="00086B17"/>
    <w:rsid w:val="00090235"/>
    <w:rsid w:val="000904F9"/>
    <w:rsid w:val="00090C72"/>
    <w:rsid w:val="000915A7"/>
    <w:rsid w:val="00091C87"/>
    <w:rsid w:val="00091FE7"/>
    <w:rsid w:val="00092655"/>
    <w:rsid w:val="00092687"/>
    <w:rsid w:val="00093BA1"/>
    <w:rsid w:val="00093C14"/>
    <w:rsid w:val="00093C6A"/>
    <w:rsid w:val="0009491B"/>
    <w:rsid w:val="00094A9B"/>
    <w:rsid w:val="00094D4E"/>
    <w:rsid w:val="00094DAA"/>
    <w:rsid w:val="0009578A"/>
    <w:rsid w:val="000964D7"/>
    <w:rsid w:val="00097E5F"/>
    <w:rsid w:val="000A00BD"/>
    <w:rsid w:val="000A2EE5"/>
    <w:rsid w:val="000A31B5"/>
    <w:rsid w:val="000A4294"/>
    <w:rsid w:val="000A56F3"/>
    <w:rsid w:val="000A66E6"/>
    <w:rsid w:val="000A67C0"/>
    <w:rsid w:val="000B1D5C"/>
    <w:rsid w:val="000B247C"/>
    <w:rsid w:val="000B3122"/>
    <w:rsid w:val="000B3162"/>
    <w:rsid w:val="000B3512"/>
    <w:rsid w:val="000B363C"/>
    <w:rsid w:val="000B3D37"/>
    <w:rsid w:val="000B4C74"/>
    <w:rsid w:val="000B5D7B"/>
    <w:rsid w:val="000B5DA0"/>
    <w:rsid w:val="000B6059"/>
    <w:rsid w:val="000B76A0"/>
    <w:rsid w:val="000C01A8"/>
    <w:rsid w:val="000C3316"/>
    <w:rsid w:val="000C342F"/>
    <w:rsid w:val="000C36BB"/>
    <w:rsid w:val="000C3BA2"/>
    <w:rsid w:val="000C5EA4"/>
    <w:rsid w:val="000C6171"/>
    <w:rsid w:val="000C667F"/>
    <w:rsid w:val="000C7916"/>
    <w:rsid w:val="000C7C96"/>
    <w:rsid w:val="000D0E7E"/>
    <w:rsid w:val="000D14F9"/>
    <w:rsid w:val="000D1791"/>
    <w:rsid w:val="000D18F4"/>
    <w:rsid w:val="000D1F3C"/>
    <w:rsid w:val="000D20A3"/>
    <w:rsid w:val="000D2403"/>
    <w:rsid w:val="000D2689"/>
    <w:rsid w:val="000D58C4"/>
    <w:rsid w:val="000D5BB2"/>
    <w:rsid w:val="000D6F11"/>
    <w:rsid w:val="000D7BD2"/>
    <w:rsid w:val="000D7F68"/>
    <w:rsid w:val="000E0354"/>
    <w:rsid w:val="000E0727"/>
    <w:rsid w:val="000E0B82"/>
    <w:rsid w:val="000E1244"/>
    <w:rsid w:val="000E3C2E"/>
    <w:rsid w:val="000E46CE"/>
    <w:rsid w:val="000E4DAA"/>
    <w:rsid w:val="000E4F1B"/>
    <w:rsid w:val="000E5A84"/>
    <w:rsid w:val="000E5C82"/>
    <w:rsid w:val="000E70AA"/>
    <w:rsid w:val="000F0109"/>
    <w:rsid w:val="000F0B90"/>
    <w:rsid w:val="000F0F7D"/>
    <w:rsid w:val="000F0F83"/>
    <w:rsid w:val="000F0FF4"/>
    <w:rsid w:val="000F2E0B"/>
    <w:rsid w:val="000F30B2"/>
    <w:rsid w:val="000F3591"/>
    <w:rsid w:val="000F431F"/>
    <w:rsid w:val="000F4995"/>
    <w:rsid w:val="000F53D2"/>
    <w:rsid w:val="000F547B"/>
    <w:rsid w:val="000F7416"/>
    <w:rsid w:val="001004FC"/>
    <w:rsid w:val="0010257F"/>
    <w:rsid w:val="00102BFE"/>
    <w:rsid w:val="0010300B"/>
    <w:rsid w:val="00105015"/>
    <w:rsid w:val="00106A8A"/>
    <w:rsid w:val="00107763"/>
    <w:rsid w:val="00111216"/>
    <w:rsid w:val="00111F8A"/>
    <w:rsid w:val="00112226"/>
    <w:rsid w:val="001122B9"/>
    <w:rsid w:val="00112E9E"/>
    <w:rsid w:val="00112F2B"/>
    <w:rsid w:val="0011310C"/>
    <w:rsid w:val="001133A1"/>
    <w:rsid w:val="00114330"/>
    <w:rsid w:val="001143E8"/>
    <w:rsid w:val="00115B70"/>
    <w:rsid w:val="00115B7B"/>
    <w:rsid w:val="00116A74"/>
    <w:rsid w:val="00116EC0"/>
    <w:rsid w:val="00120147"/>
    <w:rsid w:val="00120435"/>
    <w:rsid w:val="0012144B"/>
    <w:rsid w:val="00121499"/>
    <w:rsid w:val="00121698"/>
    <w:rsid w:val="001217AE"/>
    <w:rsid w:val="001217D2"/>
    <w:rsid w:val="00121F93"/>
    <w:rsid w:val="00122C5D"/>
    <w:rsid w:val="0012421E"/>
    <w:rsid w:val="00124351"/>
    <w:rsid w:val="001246D2"/>
    <w:rsid w:val="001248A7"/>
    <w:rsid w:val="00124CC1"/>
    <w:rsid w:val="00124CFB"/>
    <w:rsid w:val="00125808"/>
    <w:rsid w:val="00125C6B"/>
    <w:rsid w:val="00125C9F"/>
    <w:rsid w:val="0012753F"/>
    <w:rsid w:val="0013073D"/>
    <w:rsid w:val="00130769"/>
    <w:rsid w:val="00130DC9"/>
    <w:rsid w:val="00132058"/>
    <w:rsid w:val="001320FC"/>
    <w:rsid w:val="00132E90"/>
    <w:rsid w:val="00132F83"/>
    <w:rsid w:val="001330EE"/>
    <w:rsid w:val="0013316D"/>
    <w:rsid w:val="0013595A"/>
    <w:rsid w:val="001362F1"/>
    <w:rsid w:val="001369DC"/>
    <w:rsid w:val="00136D3C"/>
    <w:rsid w:val="00137A02"/>
    <w:rsid w:val="001401CD"/>
    <w:rsid w:val="00142AB5"/>
    <w:rsid w:val="00143DF8"/>
    <w:rsid w:val="00144B52"/>
    <w:rsid w:val="001450C3"/>
    <w:rsid w:val="00145DC3"/>
    <w:rsid w:val="00146D66"/>
    <w:rsid w:val="001500D3"/>
    <w:rsid w:val="00150359"/>
    <w:rsid w:val="00150DCB"/>
    <w:rsid w:val="00151E1A"/>
    <w:rsid w:val="001526AE"/>
    <w:rsid w:val="001528D1"/>
    <w:rsid w:val="001540E0"/>
    <w:rsid w:val="0015456C"/>
    <w:rsid w:val="00154B51"/>
    <w:rsid w:val="001553C0"/>
    <w:rsid w:val="00156033"/>
    <w:rsid w:val="00156F82"/>
    <w:rsid w:val="00156FB8"/>
    <w:rsid w:val="001571A1"/>
    <w:rsid w:val="00157390"/>
    <w:rsid w:val="00157C86"/>
    <w:rsid w:val="00160319"/>
    <w:rsid w:val="0016076A"/>
    <w:rsid w:val="00164532"/>
    <w:rsid w:val="0016455C"/>
    <w:rsid w:val="0016470E"/>
    <w:rsid w:val="001663C5"/>
    <w:rsid w:val="00166AF3"/>
    <w:rsid w:val="00170CDB"/>
    <w:rsid w:val="00172399"/>
    <w:rsid w:val="001723BB"/>
    <w:rsid w:val="001728DF"/>
    <w:rsid w:val="001730CE"/>
    <w:rsid w:val="00175F49"/>
    <w:rsid w:val="00176A49"/>
    <w:rsid w:val="001778EC"/>
    <w:rsid w:val="00177DD0"/>
    <w:rsid w:val="001802D1"/>
    <w:rsid w:val="00181FDA"/>
    <w:rsid w:val="00182B7C"/>
    <w:rsid w:val="00184CD6"/>
    <w:rsid w:val="001852ED"/>
    <w:rsid w:val="0018687A"/>
    <w:rsid w:val="001871AE"/>
    <w:rsid w:val="0019060C"/>
    <w:rsid w:val="00191794"/>
    <w:rsid w:val="00191FE9"/>
    <w:rsid w:val="001942CD"/>
    <w:rsid w:val="0019463C"/>
    <w:rsid w:val="00194FE5"/>
    <w:rsid w:val="00196347"/>
    <w:rsid w:val="00196348"/>
    <w:rsid w:val="001974D4"/>
    <w:rsid w:val="001A0905"/>
    <w:rsid w:val="001A225F"/>
    <w:rsid w:val="001A23F8"/>
    <w:rsid w:val="001A31D1"/>
    <w:rsid w:val="001A3C07"/>
    <w:rsid w:val="001A51AD"/>
    <w:rsid w:val="001A6226"/>
    <w:rsid w:val="001A653E"/>
    <w:rsid w:val="001A6D39"/>
    <w:rsid w:val="001A6EB2"/>
    <w:rsid w:val="001A7430"/>
    <w:rsid w:val="001B0329"/>
    <w:rsid w:val="001B052E"/>
    <w:rsid w:val="001B0D81"/>
    <w:rsid w:val="001B1A86"/>
    <w:rsid w:val="001B216A"/>
    <w:rsid w:val="001B2851"/>
    <w:rsid w:val="001B40F6"/>
    <w:rsid w:val="001B47CC"/>
    <w:rsid w:val="001B4CFB"/>
    <w:rsid w:val="001B649A"/>
    <w:rsid w:val="001B64F4"/>
    <w:rsid w:val="001B66DF"/>
    <w:rsid w:val="001B6884"/>
    <w:rsid w:val="001C19F8"/>
    <w:rsid w:val="001C29A3"/>
    <w:rsid w:val="001C4231"/>
    <w:rsid w:val="001C4BA0"/>
    <w:rsid w:val="001C50E5"/>
    <w:rsid w:val="001C51F9"/>
    <w:rsid w:val="001C7209"/>
    <w:rsid w:val="001C78FA"/>
    <w:rsid w:val="001C7D45"/>
    <w:rsid w:val="001D0069"/>
    <w:rsid w:val="001D11FB"/>
    <w:rsid w:val="001D1A23"/>
    <w:rsid w:val="001D1F80"/>
    <w:rsid w:val="001D399C"/>
    <w:rsid w:val="001D580B"/>
    <w:rsid w:val="001D5F88"/>
    <w:rsid w:val="001D6564"/>
    <w:rsid w:val="001D68A2"/>
    <w:rsid w:val="001D739E"/>
    <w:rsid w:val="001E027E"/>
    <w:rsid w:val="001E1389"/>
    <w:rsid w:val="001E2429"/>
    <w:rsid w:val="001E2E23"/>
    <w:rsid w:val="001E2F17"/>
    <w:rsid w:val="001E3647"/>
    <w:rsid w:val="001E4103"/>
    <w:rsid w:val="001E42F1"/>
    <w:rsid w:val="001E6B21"/>
    <w:rsid w:val="001E724C"/>
    <w:rsid w:val="001F2B8F"/>
    <w:rsid w:val="001F2BB4"/>
    <w:rsid w:val="001F363B"/>
    <w:rsid w:val="001F47E7"/>
    <w:rsid w:val="001F4EF4"/>
    <w:rsid w:val="001F5683"/>
    <w:rsid w:val="001F6102"/>
    <w:rsid w:val="001F697C"/>
    <w:rsid w:val="001F6FA5"/>
    <w:rsid w:val="001F7677"/>
    <w:rsid w:val="001F7B54"/>
    <w:rsid w:val="0020014C"/>
    <w:rsid w:val="00200A8A"/>
    <w:rsid w:val="00200D0A"/>
    <w:rsid w:val="0020131B"/>
    <w:rsid w:val="0020196A"/>
    <w:rsid w:val="00204995"/>
    <w:rsid w:val="00205465"/>
    <w:rsid w:val="00205FA2"/>
    <w:rsid w:val="00206807"/>
    <w:rsid w:val="002112A7"/>
    <w:rsid w:val="002117DD"/>
    <w:rsid w:val="00211AF9"/>
    <w:rsid w:val="002130A1"/>
    <w:rsid w:val="00213B28"/>
    <w:rsid w:val="00214FE7"/>
    <w:rsid w:val="00215F6C"/>
    <w:rsid w:val="00220232"/>
    <w:rsid w:val="00222B5C"/>
    <w:rsid w:val="002232F8"/>
    <w:rsid w:val="00223769"/>
    <w:rsid w:val="00223E39"/>
    <w:rsid w:val="00223F13"/>
    <w:rsid w:val="002240CB"/>
    <w:rsid w:val="0022414B"/>
    <w:rsid w:val="002243C7"/>
    <w:rsid w:val="00226680"/>
    <w:rsid w:val="00226C4C"/>
    <w:rsid w:val="00227745"/>
    <w:rsid w:val="00227A81"/>
    <w:rsid w:val="00230400"/>
    <w:rsid w:val="00230B2D"/>
    <w:rsid w:val="00231EF9"/>
    <w:rsid w:val="002320B1"/>
    <w:rsid w:val="00235A60"/>
    <w:rsid w:val="00235DB0"/>
    <w:rsid w:val="0023664F"/>
    <w:rsid w:val="002402B6"/>
    <w:rsid w:val="00241A68"/>
    <w:rsid w:val="0024218C"/>
    <w:rsid w:val="00242485"/>
    <w:rsid w:val="0024396E"/>
    <w:rsid w:val="00243EF5"/>
    <w:rsid w:val="00244216"/>
    <w:rsid w:val="0024455E"/>
    <w:rsid w:val="00244678"/>
    <w:rsid w:val="00244A67"/>
    <w:rsid w:val="00244DC8"/>
    <w:rsid w:val="0024539E"/>
    <w:rsid w:val="00245935"/>
    <w:rsid w:val="00246173"/>
    <w:rsid w:val="00247559"/>
    <w:rsid w:val="00250C3C"/>
    <w:rsid w:val="00251C72"/>
    <w:rsid w:val="00251E75"/>
    <w:rsid w:val="00253184"/>
    <w:rsid w:val="00253FF5"/>
    <w:rsid w:val="002563E3"/>
    <w:rsid w:val="002568A5"/>
    <w:rsid w:val="00260C35"/>
    <w:rsid w:val="002628E5"/>
    <w:rsid w:val="00264400"/>
    <w:rsid w:val="00264544"/>
    <w:rsid w:val="0026506E"/>
    <w:rsid w:val="00265C0E"/>
    <w:rsid w:val="002661ED"/>
    <w:rsid w:val="00266C71"/>
    <w:rsid w:val="00267876"/>
    <w:rsid w:val="002679B1"/>
    <w:rsid w:val="00270294"/>
    <w:rsid w:val="0027030B"/>
    <w:rsid w:val="00270E6F"/>
    <w:rsid w:val="0027173D"/>
    <w:rsid w:val="00273190"/>
    <w:rsid w:val="00273B3E"/>
    <w:rsid w:val="002744CB"/>
    <w:rsid w:val="00274DAA"/>
    <w:rsid w:val="00275364"/>
    <w:rsid w:val="00275AE1"/>
    <w:rsid w:val="00275AED"/>
    <w:rsid w:val="00275E1F"/>
    <w:rsid w:val="00276C12"/>
    <w:rsid w:val="002771A3"/>
    <w:rsid w:val="00277CA6"/>
    <w:rsid w:val="00280D05"/>
    <w:rsid w:val="00281261"/>
    <w:rsid w:val="00281D53"/>
    <w:rsid w:val="002824A8"/>
    <w:rsid w:val="00282519"/>
    <w:rsid w:val="002826CE"/>
    <w:rsid w:val="0028366F"/>
    <w:rsid w:val="00283FF8"/>
    <w:rsid w:val="002842B1"/>
    <w:rsid w:val="002848C2"/>
    <w:rsid w:val="00284C9F"/>
    <w:rsid w:val="00285876"/>
    <w:rsid w:val="00286DD0"/>
    <w:rsid w:val="00290D1C"/>
    <w:rsid w:val="002926DB"/>
    <w:rsid w:val="002929AE"/>
    <w:rsid w:val="002931B2"/>
    <w:rsid w:val="0029370D"/>
    <w:rsid w:val="002938E3"/>
    <w:rsid w:val="00293940"/>
    <w:rsid w:val="00294C84"/>
    <w:rsid w:val="00294F0E"/>
    <w:rsid w:val="0029540F"/>
    <w:rsid w:val="002967F4"/>
    <w:rsid w:val="002A0437"/>
    <w:rsid w:val="002A0A01"/>
    <w:rsid w:val="002A109E"/>
    <w:rsid w:val="002A1A8A"/>
    <w:rsid w:val="002A216C"/>
    <w:rsid w:val="002A2CDF"/>
    <w:rsid w:val="002A4F3D"/>
    <w:rsid w:val="002A6014"/>
    <w:rsid w:val="002B18DF"/>
    <w:rsid w:val="002B1B30"/>
    <w:rsid w:val="002B20A7"/>
    <w:rsid w:val="002B2690"/>
    <w:rsid w:val="002B32CA"/>
    <w:rsid w:val="002B467F"/>
    <w:rsid w:val="002B4942"/>
    <w:rsid w:val="002B4D01"/>
    <w:rsid w:val="002B4D63"/>
    <w:rsid w:val="002B4E67"/>
    <w:rsid w:val="002B634C"/>
    <w:rsid w:val="002B7B62"/>
    <w:rsid w:val="002B7F3A"/>
    <w:rsid w:val="002B7F4F"/>
    <w:rsid w:val="002C0134"/>
    <w:rsid w:val="002C0305"/>
    <w:rsid w:val="002C081C"/>
    <w:rsid w:val="002C0A57"/>
    <w:rsid w:val="002C20CA"/>
    <w:rsid w:val="002C256D"/>
    <w:rsid w:val="002C29AF"/>
    <w:rsid w:val="002C455C"/>
    <w:rsid w:val="002C470E"/>
    <w:rsid w:val="002C4929"/>
    <w:rsid w:val="002C4B0D"/>
    <w:rsid w:val="002C695D"/>
    <w:rsid w:val="002C719E"/>
    <w:rsid w:val="002C7E31"/>
    <w:rsid w:val="002C7EBE"/>
    <w:rsid w:val="002D0492"/>
    <w:rsid w:val="002D130E"/>
    <w:rsid w:val="002D19AA"/>
    <w:rsid w:val="002D1F09"/>
    <w:rsid w:val="002D2E9D"/>
    <w:rsid w:val="002D36F6"/>
    <w:rsid w:val="002D40E1"/>
    <w:rsid w:val="002D430E"/>
    <w:rsid w:val="002D678E"/>
    <w:rsid w:val="002D7C21"/>
    <w:rsid w:val="002D7EDD"/>
    <w:rsid w:val="002E0D58"/>
    <w:rsid w:val="002E0D5C"/>
    <w:rsid w:val="002E198E"/>
    <w:rsid w:val="002E20FC"/>
    <w:rsid w:val="002E2249"/>
    <w:rsid w:val="002E2284"/>
    <w:rsid w:val="002E24D0"/>
    <w:rsid w:val="002E2894"/>
    <w:rsid w:val="002E2C36"/>
    <w:rsid w:val="002E3062"/>
    <w:rsid w:val="002E3B6B"/>
    <w:rsid w:val="002E3F6F"/>
    <w:rsid w:val="002E4E36"/>
    <w:rsid w:val="002E5AE4"/>
    <w:rsid w:val="002E67D9"/>
    <w:rsid w:val="002E7037"/>
    <w:rsid w:val="002E7930"/>
    <w:rsid w:val="002F0068"/>
    <w:rsid w:val="002F0394"/>
    <w:rsid w:val="002F0C2F"/>
    <w:rsid w:val="002F0EB9"/>
    <w:rsid w:val="002F236C"/>
    <w:rsid w:val="002F2702"/>
    <w:rsid w:val="002F278E"/>
    <w:rsid w:val="002F302F"/>
    <w:rsid w:val="002F3A1F"/>
    <w:rsid w:val="002F3EA1"/>
    <w:rsid w:val="002F4461"/>
    <w:rsid w:val="002F5979"/>
    <w:rsid w:val="002F5B00"/>
    <w:rsid w:val="002F6C97"/>
    <w:rsid w:val="002F713E"/>
    <w:rsid w:val="002F7C20"/>
    <w:rsid w:val="002F7E7D"/>
    <w:rsid w:val="003005E9"/>
    <w:rsid w:val="00300C7F"/>
    <w:rsid w:val="0030172E"/>
    <w:rsid w:val="00302A20"/>
    <w:rsid w:val="003031BF"/>
    <w:rsid w:val="00303544"/>
    <w:rsid w:val="00303FC8"/>
    <w:rsid w:val="00305D26"/>
    <w:rsid w:val="00305E65"/>
    <w:rsid w:val="00305EAE"/>
    <w:rsid w:val="003064E7"/>
    <w:rsid w:val="00307802"/>
    <w:rsid w:val="003102DC"/>
    <w:rsid w:val="00311094"/>
    <w:rsid w:val="003113A4"/>
    <w:rsid w:val="00312BA2"/>
    <w:rsid w:val="00312C92"/>
    <w:rsid w:val="00313247"/>
    <w:rsid w:val="003137D1"/>
    <w:rsid w:val="003139FC"/>
    <w:rsid w:val="00314103"/>
    <w:rsid w:val="00314889"/>
    <w:rsid w:val="00314DCF"/>
    <w:rsid w:val="0031572E"/>
    <w:rsid w:val="00315E31"/>
    <w:rsid w:val="0031637F"/>
    <w:rsid w:val="00316620"/>
    <w:rsid w:val="00316972"/>
    <w:rsid w:val="00317499"/>
    <w:rsid w:val="0032087D"/>
    <w:rsid w:val="003216A8"/>
    <w:rsid w:val="00321E58"/>
    <w:rsid w:val="00321E6A"/>
    <w:rsid w:val="0032241F"/>
    <w:rsid w:val="00323D46"/>
    <w:rsid w:val="003252BE"/>
    <w:rsid w:val="00327329"/>
    <w:rsid w:val="003303F7"/>
    <w:rsid w:val="00330525"/>
    <w:rsid w:val="003305DF"/>
    <w:rsid w:val="00330895"/>
    <w:rsid w:val="00330968"/>
    <w:rsid w:val="00331504"/>
    <w:rsid w:val="0033269C"/>
    <w:rsid w:val="00332D85"/>
    <w:rsid w:val="00333CD3"/>
    <w:rsid w:val="00334277"/>
    <w:rsid w:val="00334C6E"/>
    <w:rsid w:val="00334ECF"/>
    <w:rsid w:val="003354E5"/>
    <w:rsid w:val="00336C5D"/>
    <w:rsid w:val="003370ED"/>
    <w:rsid w:val="00340E24"/>
    <w:rsid w:val="003423B1"/>
    <w:rsid w:val="00343A06"/>
    <w:rsid w:val="003444C7"/>
    <w:rsid w:val="00344B98"/>
    <w:rsid w:val="0034542D"/>
    <w:rsid w:val="00345D5D"/>
    <w:rsid w:val="003462F8"/>
    <w:rsid w:val="00346ED3"/>
    <w:rsid w:val="00347210"/>
    <w:rsid w:val="00347830"/>
    <w:rsid w:val="003502F0"/>
    <w:rsid w:val="00350D24"/>
    <w:rsid w:val="00350FCB"/>
    <w:rsid w:val="00350FEF"/>
    <w:rsid w:val="00351883"/>
    <w:rsid w:val="00351DE6"/>
    <w:rsid w:val="003528A0"/>
    <w:rsid w:val="00352B2D"/>
    <w:rsid w:val="00352EF3"/>
    <w:rsid w:val="00353FCC"/>
    <w:rsid w:val="00354281"/>
    <w:rsid w:val="003542CB"/>
    <w:rsid w:val="00354738"/>
    <w:rsid w:val="003563C2"/>
    <w:rsid w:val="00356761"/>
    <w:rsid w:val="0035683B"/>
    <w:rsid w:val="00356E4E"/>
    <w:rsid w:val="00356EE7"/>
    <w:rsid w:val="00357683"/>
    <w:rsid w:val="00357B59"/>
    <w:rsid w:val="00360913"/>
    <w:rsid w:val="00360ACC"/>
    <w:rsid w:val="00360C37"/>
    <w:rsid w:val="003622D4"/>
    <w:rsid w:val="0036272B"/>
    <w:rsid w:val="00362A48"/>
    <w:rsid w:val="003637AC"/>
    <w:rsid w:val="00364F92"/>
    <w:rsid w:val="003708B8"/>
    <w:rsid w:val="00370F78"/>
    <w:rsid w:val="00371239"/>
    <w:rsid w:val="003717CD"/>
    <w:rsid w:val="003719E3"/>
    <w:rsid w:val="00371E5A"/>
    <w:rsid w:val="00372898"/>
    <w:rsid w:val="00372BCA"/>
    <w:rsid w:val="00373A88"/>
    <w:rsid w:val="0037447B"/>
    <w:rsid w:val="00374FCE"/>
    <w:rsid w:val="00375046"/>
    <w:rsid w:val="00375B03"/>
    <w:rsid w:val="003768F3"/>
    <w:rsid w:val="003769DA"/>
    <w:rsid w:val="00377D37"/>
    <w:rsid w:val="003805F2"/>
    <w:rsid w:val="0038195F"/>
    <w:rsid w:val="00381C11"/>
    <w:rsid w:val="003829E4"/>
    <w:rsid w:val="0038303C"/>
    <w:rsid w:val="003839B6"/>
    <w:rsid w:val="00384076"/>
    <w:rsid w:val="003848C7"/>
    <w:rsid w:val="00384B4D"/>
    <w:rsid w:val="0038543F"/>
    <w:rsid w:val="00386B60"/>
    <w:rsid w:val="003872B9"/>
    <w:rsid w:val="00390A00"/>
    <w:rsid w:val="00390DB3"/>
    <w:rsid w:val="00391166"/>
    <w:rsid w:val="003913C7"/>
    <w:rsid w:val="00392CCE"/>
    <w:rsid w:val="00392DD7"/>
    <w:rsid w:val="00392E5E"/>
    <w:rsid w:val="00392FA6"/>
    <w:rsid w:val="00393D33"/>
    <w:rsid w:val="003944C8"/>
    <w:rsid w:val="00394EBE"/>
    <w:rsid w:val="00395121"/>
    <w:rsid w:val="00395180"/>
    <w:rsid w:val="0039572E"/>
    <w:rsid w:val="00396BEB"/>
    <w:rsid w:val="003A0208"/>
    <w:rsid w:val="003A07BC"/>
    <w:rsid w:val="003A0C7B"/>
    <w:rsid w:val="003A1DC9"/>
    <w:rsid w:val="003A2284"/>
    <w:rsid w:val="003A23D0"/>
    <w:rsid w:val="003A25C1"/>
    <w:rsid w:val="003A2AA9"/>
    <w:rsid w:val="003A2F6D"/>
    <w:rsid w:val="003A33B2"/>
    <w:rsid w:val="003A3738"/>
    <w:rsid w:val="003A4849"/>
    <w:rsid w:val="003A49E8"/>
    <w:rsid w:val="003A549C"/>
    <w:rsid w:val="003A59ED"/>
    <w:rsid w:val="003A6921"/>
    <w:rsid w:val="003A737D"/>
    <w:rsid w:val="003A749F"/>
    <w:rsid w:val="003A74EB"/>
    <w:rsid w:val="003B00DA"/>
    <w:rsid w:val="003B185C"/>
    <w:rsid w:val="003B1E9C"/>
    <w:rsid w:val="003B2BB4"/>
    <w:rsid w:val="003B36D0"/>
    <w:rsid w:val="003B3B20"/>
    <w:rsid w:val="003B3BB4"/>
    <w:rsid w:val="003B4715"/>
    <w:rsid w:val="003B7366"/>
    <w:rsid w:val="003B7551"/>
    <w:rsid w:val="003C0879"/>
    <w:rsid w:val="003C0BD5"/>
    <w:rsid w:val="003C0F5D"/>
    <w:rsid w:val="003C1847"/>
    <w:rsid w:val="003C1D0E"/>
    <w:rsid w:val="003C2494"/>
    <w:rsid w:val="003D3850"/>
    <w:rsid w:val="003D3A9F"/>
    <w:rsid w:val="003D4324"/>
    <w:rsid w:val="003D4703"/>
    <w:rsid w:val="003D4809"/>
    <w:rsid w:val="003D4E08"/>
    <w:rsid w:val="003D5320"/>
    <w:rsid w:val="003D619B"/>
    <w:rsid w:val="003D61F1"/>
    <w:rsid w:val="003D62D7"/>
    <w:rsid w:val="003D63BD"/>
    <w:rsid w:val="003D6FD9"/>
    <w:rsid w:val="003D718F"/>
    <w:rsid w:val="003D7DFC"/>
    <w:rsid w:val="003E14CE"/>
    <w:rsid w:val="003E2081"/>
    <w:rsid w:val="003E2211"/>
    <w:rsid w:val="003E2D29"/>
    <w:rsid w:val="003E4B69"/>
    <w:rsid w:val="003E4C26"/>
    <w:rsid w:val="003E562A"/>
    <w:rsid w:val="003E5C13"/>
    <w:rsid w:val="003E5C71"/>
    <w:rsid w:val="003E70D3"/>
    <w:rsid w:val="003F02AA"/>
    <w:rsid w:val="003F0AA5"/>
    <w:rsid w:val="003F0E9F"/>
    <w:rsid w:val="003F0EAE"/>
    <w:rsid w:val="003F114D"/>
    <w:rsid w:val="003F2B0C"/>
    <w:rsid w:val="003F2F16"/>
    <w:rsid w:val="003F342D"/>
    <w:rsid w:val="003F3A43"/>
    <w:rsid w:val="003F50B2"/>
    <w:rsid w:val="003F5170"/>
    <w:rsid w:val="003F5C8B"/>
    <w:rsid w:val="003F66B1"/>
    <w:rsid w:val="004006BE"/>
    <w:rsid w:val="00403CCC"/>
    <w:rsid w:val="00403CD5"/>
    <w:rsid w:val="00404260"/>
    <w:rsid w:val="004052D7"/>
    <w:rsid w:val="004055CC"/>
    <w:rsid w:val="00406C34"/>
    <w:rsid w:val="004071B1"/>
    <w:rsid w:val="00410211"/>
    <w:rsid w:val="004103E5"/>
    <w:rsid w:val="00410428"/>
    <w:rsid w:val="0041047F"/>
    <w:rsid w:val="004111AC"/>
    <w:rsid w:val="004118F4"/>
    <w:rsid w:val="00411908"/>
    <w:rsid w:val="00411D01"/>
    <w:rsid w:val="00412AA7"/>
    <w:rsid w:val="00412F4F"/>
    <w:rsid w:val="0041372A"/>
    <w:rsid w:val="004140AA"/>
    <w:rsid w:val="00414D24"/>
    <w:rsid w:val="00415361"/>
    <w:rsid w:val="004159DC"/>
    <w:rsid w:val="00416695"/>
    <w:rsid w:val="00417203"/>
    <w:rsid w:val="004214E0"/>
    <w:rsid w:val="00422C74"/>
    <w:rsid w:val="004234B6"/>
    <w:rsid w:val="00423CD6"/>
    <w:rsid w:val="00424C12"/>
    <w:rsid w:val="00425ADD"/>
    <w:rsid w:val="00426227"/>
    <w:rsid w:val="0042642C"/>
    <w:rsid w:val="004312BE"/>
    <w:rsid w:val="00431388"/>
    <w:rsid w:val="004321F8"/>
    <w:rsid w:val="00432D5C"/>
    <w:rsid w:val="00432F51"/>
    <w:rsid w:val="00433D50"/>
    <w:rsid w:val="00434A0F"/>
    <w:rsid w:val="004356E0"/>
    <w:rsid w:val="0043570E"/>
    <w:rsid w:val="0043651F"/>
    <w:rsid w:val="00436866"/>
    <w:rsid w:val="004375BC"/>
    <w:rsid w:val="00437D85"/>
    <w:rsid w:val="004412F7"/>
    <w:rsid w:val="00441D14"/>
    <w:rsid w:val="00441EC7"/>
    <w:rsid w:val="00441FA7"/>
    <w:rsid w:val="004429CE"/>
    <w:rsid w:val="00442C5C"/>
    <w:rsid w:val="00443410"/>
    <w:rsid w:val="00445A27"/>
    <w:rsid w:val="00446123"/>
    <w:rsid w:val="00450350"/>
    <w:rsid w:val="004506E5"/>
    <w:rsid w:val="00451BC2"/>
    <w:rsid w:val="00452132"/>
    <w:rsid w:val="004543BF"/>
    <w:rsid w:val="00454D73"/>
    <w:rsid w:val="00454F9F"/>
    <w:rsid w:val="004564F3"/>
    <w:rsid w:val="00456EF5"/>
    <w:rsid w:val="004573B3"/>
    <w:rsid w:val="0045745A"/>
    <w:rsid w:val="00460708"/>
    <w:rsid w:val="00460F68"/>
    <w:rsid w:val="004618C3"/>
    <w:rsid w:val="00461D5E"/>
    <w:rsid w:val="00461E35"/>
    <w:rsid w:val="0046347D"/>
    <w:rsid w:val="00463830"/>
    <w:rsid w:val="00464617"/>
    <w:rsid w:val="004657EB"/>
    <w:rsid w:val="00465990"/>
    <w:rsid w:val="0046623A"/>
    <w:rsid w:val="00466F88"/>
    <w:rsid w:val="004675B2"/>
    <w:rsid w:val="00467D16"/>
    <w:rsid w:val="004706DF"/>
    <w:rsid w:val="00470A41"/>
    <w:rsid w:val="00470ADF"/>
    <w:rsid w:val="00471DDB"/>
    <w:rsid w:val="00471ED1"/>
    <w:rsid w:val="00471F31"/>
    <w:rsid w:val="0047200F"/>
    <w:rsid w:val="0047248F"/>
    <w:rsid w:val="004725E6"/>
    <w:rsid w:val="0047335A"/>
    <w:rsid w:val="00474ECB"/>
    <w:rsid w:val="004756F9"/>
    <w:rsid w:val="00475AA6"/>
    <w:rsid w:val="00475E6B"/>
    <w:rsid w:val="00476321"/>
    <w:rsid w:val="00476411"/>
    <w:rsid w:val="00476CC0"/>
    <w:rsid w:val="0048056F"/>
    <w:rsid w:val="00482269"/>
    <w:rsid w:val="0048259B"/>
    <w:rsid w:val="0048315C"/>
    <w:rsid w:val="00483FF3"/>
    <w:rsid w:val="004841B4"/>
    <w:rsid w:val="00484D85"/>
    <w:rsid w:val="004856DA"/>
    <w:rsid w:val="00487912"/>
    <w:rsid w:val="00487BCD"/>
    <w:rsid w:val="00487E58"/>
    <w:rsid w:val="0049376F"/>
    <w:rsid w:val="00493A13"/>
    <w:rsid w:val="0049409C"/>
    <w:rsid w:val="00494404"/>
    <w:rsid w:val="00494EAC"/>
    <w:rsid w:val="004964D4"/>
    <w:rsid w:val="004A0150"/>
    <w:rsid w:val="004A08BE"/>
    <w:rsid w:val="004A11FC"/>
    <w:rsid w:val="004A2E9F"/>
    <w:rsid w:val="004A2EA6"/>
    <w:rsid w:val="004A4F66"/>
    <w:rsid w:val="004A5092"/>
    <w:rsid w:val="004A610F"/>
    <w:rsid w:val="004A6A4E"/>
    <w:rsid w:val="004B01D8"/>
    <w:rsid w:val="004B0A46"/>
    <w:rsid w:val="004B0CC4"/>
    <w:rsid w:val="004B1629"/>
    <w:rsid w:val="004B21B1"/>
    <w:rsid w:val="004B4551"/>
    <w:rsid w:val="004B549A"/>
    <w:rsid w:val="004B7375"/>
    <w:rsid w:val="004B7A58"/>
    <w:rsid w:val="004C092E"/>
    <w:rsid w:val="004C1313"/>
    <w:rsid w:val="004C1CCD"/>
    <w:rsid w:val="004C3327"/>
    <w:rsid w:val="004C3372"/>
    <w:rsid w:val="004C3CFD"/>
    <w:rsid w:val="004C44D6"/>
    <w:rsid w:val="004C44E0"/>
    <w:rsid w:val="004C506F"/>
    <w:rsid w:val="004C567D"/>
    <w:rsid w:val="004C69C6"/>
    <w:rsid w:val="004C7456"/>
    <w:rsid w:val="004C79F4"/>
    <w:rsid w:val="004D0FD3"/>
    <w:rsid w:val="004D1BEF"/>
    <w:rsid w:val="004D1FE5"/>
    <w:rsid w:val="004D24D6"/>
    <w:rsid w:val="004D2912"/>
    <w:rsid w:val="004D2E4B"/>
    <w:rsid w:val="004D2E91"/>
    <w:rsid w:val="004D5AE6"/>
    <w:rsid w:val="004D5F43"/>
    <w:rsid w:val="004D6C11"/>
    <w:rsid w:val="004D757F"/>
    <w:rsid w:val="004D7CEC"/>
    <w:rsid w:val="004E0291"/>
    <w:rsid w:val="004E0788"/>
    <w:rsid w:val="004E093F"/>
    <w:rsid w:val="004E0DDB"/>
    <w:rsid w:val="004E0E3D"/>
    <w:rsid w:val="004E0FFA"/>
    <w:rsid w:val="004E16A8"/>
    <w:rsid w:val="004E26BE"/>
    <w:rsid w:val="004E2CEF"/>
    <w:rsid w:val="004E2E6C"/>
    <w:rsid w:val="004E3907"/>
    <w:rsid w:val="004E3917"/>
    <w:rsid w:val="004E436E"/>
    <w:rsid w:val="004E4773"/>
    <w:rsid w:val="004E493A"/>
    <w:rsid w:val="004E4C9C"/>
    <w:rsid w:val="004E50DD"/>
    <w:rsid w:val="004E616C"/>
    <w:rsid w:val="004F2438"/>
    <w:rsid w:val="004F29DD"/>
    <w:rsid w:val="004F5012"/>
    <w:rsid w:val="00501029"/>
    <w:rsid w:val="005014C6"/>
    <w:rsid w:val="00501EE4"/>
    <w:rsid w:val="00502831"/>
    <w:rsid w:val="00502B07"/>
    <w:rsid w:val="0050321E"/>
    <w:rsid w:val="00503CD2"/>
    <w:rsid w:val="0050415B"/>
    <w:rsid w:val="005045F8"/>
    <w:rsid w:val="00504CDF"/>
    <w:rsid w:val="00504F28"/>
    <w:rsid w:val="00505257"/>
    <w:rsid w:val="00505C5A"/>
    <w:rsid w:val="00505E03"/>
    <w:rsid w:val="00506656"/>
    <w:rsid w:val="00506A40"/>
    <w:rsid w:val="0050713A"/>
    <w:rsid w:val="00510DF6"/>
    <w:rsid w:val="00510E29"/>
    <w:rsid w:val="00511328"/>
    <w:rsid w:val="00512649"/>
    <w:rsid w:val="00512720"/>
    <w:rsid w:val="00512B90"/>
    <w:rsid w:val="00512C17"/>
    <w:rsid w:val="00512D0A"/>
    <w:rsid w:val="0051316E"/>
    <w:rsid w:val="0051351C"/>
    <w:rsid w:val="00513C6C"/>
    <w:rsid w:val="00514A34"/>
    <w:rsid w:val="00515E2A"/>
    <w:rsid w:val="00516F33"/>
    <w:rsid w:val="00517612"/>
    <w:rsid w:val="005210FA"/>
    <w:rsid w:val="00521715"/>
    <w:rsid w:val="005221BF"/>
    <w:rsid w:val="00522220"/>
    <w:rsid w:val="00523821"/>
    <w:rsid w:val="00524110"/>
    <w:rsid w:val="00524D98"/>
    <w:rsid w:val="00530FEF"/>
    <w:rsid w:val="00531626"/>
    <w:rsid w:val="00531A0A"/>
    <w:rsid w:val="00532057"/>
    <w:rsid w:val="00533507"/>
    <w:rsid w:val="0053365B"/>
    <w:rsid w:val="005363A7"/>
    <w:rsid w:val="005363D1"/>
    <w:rsid w:val="00536D59"/>
    <w:rsid w:val="0053752A"/>
    <w:rsid w:val="005408DB"/>
    <w:rsid w:val="005410B5"/>
    <w:rsid w:val="00541283"/>
    <w:rsid w:val="00541553"/>
    <w:rsid w:val="005415E5"/>
    <w:rsid w:val="00541F82"/>
    <w:rsid w:val="0054266A"/>
    <w:rsid w:val="00542EEF"/>
    <w:rsid w:val="0054317A"/>
    <w:rsid w:val="005439C0"/>
    <w:rsid w:val="0054492D"/>
    <w:rsid w:val="0054494D"/>
    <w:rsid w:val="0054518E"/>
    <w:rsid w:val="00546611"/>
    <w:rsid w:val="00546B63"/>
    <w:rsid w:val="0055014B"/>
    <w:rsid w:val="00550A91"/>
    <w:rsid w:val="00550D3D"/>
    <w:rsid w:val="00551023"/>
    <w:rsid w:val="00551F15"/>
    <w:rsid w:val="00551FAF"/>
    <w:rsid w:val="005525EA"/>
    <w:rsid w:val="005528F4"/>
    <w:rsid w:val="005534F9"/>
    <w:rsid w:val="00553A83"/>
    <w:rsid w:val="00554C97"/>
    <w:rsid w:val="00555A33"/>
    <w:rsid w:val="00555BFF"/>
    <w:rsid w:val="00555C36"/>
    <w:rsid w:val="00555C9B"/>
    <w:rsid w:val="00555EE5"/>
    <w:rsid w:val="005565C1"/>
    <w:rsid w:val="005601AF"/>
    <w:rsid w:val="00562A8B"/>
    <w:rsid w:val="00562BD6"/>
    <w:rsid w:val="00564146"/>
    <w:rsid w:val="005641C7"/>
    <w:rsid w:val="005658DA"/>
    <w:rsid w:val="00566D01"/>
    <w:rsid w:val="00570730"/>
    <w:rsid w:val="00571918"/>
    <w:rsid w:val="005721CE"/>
    <w:rsid w:val="00572C46"/>
    <w:rsid w:val="00573A01"/>
    <w:rsid w:val="00573D59"/>
    <w:rsid w:val="005750E8"/>
    <w:rsid w:val="0057656B"/>
    <w:rsid w:val="0057697C"/>
    <w:rsid w:val="00576D63"/>
    <w:rsid w:val="0058139E"/>
    <w:rsid w:val="00581D38"/>
    <w:rsid w:val="00582458"/>
    <w:rsid w:val="00582585"/>
    <w:rsid w:val="00582876"/>
    <w:rsid w:val="00582961"/>
    <w:rsid w:val="00583765"/>
    <w:rsid w:val="00583F2C"/>
    <w:rsid w:val="00585831"/>
    <w:rsid w:val="00585BEB"/>
    <w:rsid w:val="00586B14"/>
    <w:rsid w:val="0058741B"/>
    <w:rsid w:val="00587E99"/>
    <w:rsid w:val="005908DE"/>
    <w:rsid w:val="00590939"/>
    <w:rsid w:val="00592B15"/>
    <w:rsid w:val="00593F94"/>
    <w:rsid w:val="0059408E"/>
    <w:rsid w:val="005960E1"/>
    <w:rsid w:val="005967C0"/>
    <w:rsid w:val="0059683F"/>
    <w:rsid w:val="00596A82"/>
    <w:rsid w:val="00597C79"/>
    <w:rsid w:val="005A174E"/>
    <w:rsid w:val="005A1E41"/>
    <w:rsid w:val="005A1EA6"/>
    <w:rsid w:val="005A1F6F"/>
    <w:rsid w:val="005A237E"/>
    <w:rsid w:val="005A5729"/>
    <w:rsid w:val="005A5DF7"/>
    <w:rsid w:val="005A60A8"/>
    <w:rsid w:val="005A6D5D"/>
    <w:rsid w:val="005A6ED9"/>
    <w:rsid w:val="005A717D"/>
    <w:rsid w:val="005A756E"/>
    <w:rsid w:val="005A78F2"/>
    <w:rsid w:val="005B010E"/>
    <w:rsid w:val="005B026B"/>
    <w:rsid w:val="005B0DC0"/>
    <w:rsid w:val="005B113D"/>
    <w:rsid w:val="005B1659"/>
    <w:rsid w:val="005B17C6"/>
    <w:rsid w:val="005B2D29"/>
    <w:rsid w:val="005B3C33"/>
    <w:rsid w:val="005B3FCC"/>
    <w:rsid w:val="005B4279"/>
    <w:rsid w:val="005B5C0B"/>
    <w:rsid w:val="005B6BAD"/>
    <w:rsid w:val="005C0638"/>
    <w:rsid w:val="005C08AE"/>
    <w:rsid w:val="005C15A9"/>
    <w:rsid w:val="005C2E27"/>
    <w:rsid w:val="005C36C0"/>
    <w:rsid w:val="005C370F"/>
    <w:rsid w:val="005C3971"/>
    <w:rsid w:val="005C44DC"/>
    <w:rsid w:val="005C4C5D"/>
    <w:rsid w:val="005C58CC"/>
    <w:rsid w:val="005C763F"/>
    <w:rsid w:val="005C7724"/>
    <w:rsid w:val="005D0072"/>
    <w:rsid w:val="005D00E2"/>
    <w:rsid w:val="005D0173"/>
    <w:rsid w:val="005D02E4"/>
    <w:rsid w:val="005D1883"/>
    <w:rsid w:val="005D199B"/>
    <w:rsid w:val="005D1CE9"/>
    <w:rsid w:val="005D3726"/>
    <w:rsid w:val="005D463F"/>
    <w:rsid w:val="005D477B"/>
    <w:rsid w:val="005D56B3"/>
    <w:rsid w:val="005D577F"/>
    <w:rsid w:val="005D6ED0"/>
    <w:rsid w:val="005D716C"/>
    <w:rsid w:val="005D71E8"/>
    <w:rsid w:val="005D79FF"/>
    <w:rsid w:val="005D7BE6"/>
    <w:rsid w:val="005D7C2A"/>
    <w:rsid w:val="005E0E00"/>
    <w:rsid w:val="005E0E47"/>
    <w:rsid w:val="005E2107"/>
    <w:rsid w:val="005E471C"/>
    <w:rsid w:val="005E4F8C"/>
    <w:rsid w:val="005E5451"/>
    <w:rsid w:val="005E6C8E"/>
    <w:rsid w:val="005E6CC1"/>
    <w:rsid w:val="005E71C7"/>
    <w:rsid w:val="005E7BEC"/>
    <w:rsid w:val="005F1850"/>
    <w:rsid w:val="005F2A00"/>
    <w:rsid w:val="005F2D9B"/>
    <w:rsid w:val="005F304F"/>
    <w:rsid w:val="005F3874"/>
    <w:rsid w:val="005F3B78"/>
    <w:rsid w:val="005F5686"/>
    <w:rsid w:val="005F5F45"/>
    <w:rsid w:val="005F60C4"/>
    <w:rsid w:val="005F6117"/>
    <w:rsid w:val="00603830"/>
    <w:rsid w:val="00603EB7"/>
    <w:rsid w:val="00604186"/>
    <w:rsid w:val="006058A0"/>
    <w:rsid w:val="006063BB"/>
    <w:rsid w:val="00606595"/>
    <w:rsid w:val="00606F44"/>
    <w:rsid w:val="006071E7"/>
    <w:rsid w:val="00607397"/>
    <w:rsid w:val="00607736"/>
    <w:rsid w:val="00610956"/>
    <w:rsid w:val="006115D3"/>
    <w:rsid w:val="00611CDE"/>
    <w:rsid w:val="0061233C"/>
    <w:rsid w:val="00612C28"/>
    <w:rsid w:val="0061355F"/>
    <w:rsid w:val="0061524E"/>
    <w:rsid w:val="006154F6"/>
    <w:rsid w:val="0061570C"/>
    <w:rsid w:val="00615DDA"/>
    <w:rsid w:val="006170C4"/>
    <w:rsid w:val="0062057C"/>
    <w:rsid w:val="00620854"/>
    <w:rsid w:val="006211CE"/>
    <w:rsid w:val="00622A37"/>
    <w:rsid w:val="006238D6"/>
    <w:rsid w:val="00624CD6"/>
    <w:rsid w:val="00625514"/>
    <w:rsid w:val="00626334"/>
    <w:rsid w:val="00626B96"/>
    <w:rsid w:val="00627DC1"/>
    <w:rsid w:val="00630FDF"/>
    <w:rsid w:val="00631C42"/>
    <w:rsid w:val="00632240"/>
    <w:rsid w:val="00634D27"/>
    <w:rsid w:val="0063581A"/>
    <w:rsid w:val="006358ED"/>
    <w:rsid w:val="00635BEB"/>
    <w:rsid w:val="00636013"/>
    <w:rsid w:val="00636E5C"/>
    <w:rsid w:val="00637047"/>
    <w:rsid w:val="00637268"/>
    <w:rsid w:val="006400C8"/>
    <w:rsid w:val="00640A00"/>
    <w:rsid w:val="00642B24"/>
    <w:rsid w:val="00642B46"/>
    <w:rsid w:val="00643A08"/>
    <w:rsid w:val="0064401B"/>
    <w:rsid w:val="00646E2B"/>
    <w:rsid w:val="006477FF"/>
    <w:rsid w:val="00647BFF"/>
    <w:rsid w:val="00650055"/>
    <w:rsid w:val="006516F9"/>
    <w:rsid w:val="00652185"/>
    <w:rsid w:val="00652B0A"/>
    <w:rsid w:val="00652D49"/>
    <w:rsid w:val="00653B11"/>
    <w:rsid w:val="006541D7"/>
    <w:rsid w:val="006543C8"/>
    <w:rsid w:val="00654A34"/>
    <w:rsid w:val="00655B02"/>
    <w:rsid w:val="0065603A"/>
    <w:rsid w:val="00657370"/>
    <w:rsid w:val="006577FA"/>
    <w:rsid w:val="00660ECE"/>
    <w:rsid w:val="00661536"/>
    <w:rsid w:val="0066332E"/>
    <w:rsid w:val="006641F9"/>
    <w:rsid w:val="00664ADB"/>
    <w:rsid w:val="00665268"/>
    <w:rsid w:val="00665489"/>
    <w:rsid w:val="00665837"/>
    <w:rsid w:val="006667D8"/>
    <w:rsid w:val="00666817"/>
    <w:rsid w:val="00666FD4"/>
    <w:rsid w:val="0067052F"/>
    <w:rsid w:val="00671066"/>
    <w:rsid w:val="0067168B"/>
    <w:rsid w:val="0067178D"/>
    <w:rsid w:val="00671A65"/>
    <w:rsid w:val="00671BAC"/>
    <w:rsid w:val="00671CDF"/>
    <w:rsid w:val="00672527"/>
    <w:rsid w:val="006725A1"/>
    <w:rsid w:val="0067346B"/>
    <w:rsid w:val="006744AE"/>
    <w:rsid w:val="006749D6"/>
    <w:rsid w:val="00676EF5"/>
    <w:rsid w:val="006772BB"/>
    <w:rsid w:val="00677A32"/>
    <w:rsid w:val="00677AEE"/>
    <w:rsid w:val="00677D55"/>
    <w:rsid w:val="0068042B"/>
    <w:rsid w:val="00681450"/>
    <w:rsid w:val="00682C5F"/>
    <w:rsid w:val="00682EA9"/>
    <w:rsid w:val="0068453D"/>
    <w:rsid w:val="00684C5D"/>
    <w:rsid w:val="00684E44"/>
    <w:rsid w:val="00685377"/>
    <w:rsid w:val="00685548"/>
    <w:rsid w:val="00685588"/>
    <w:rsid w:val="00685DA8"/>
    <w:rsid w:val="00685FC1"/>
    <w:rsid w:val="00686524"/>
    <w:rsid w:val="006874FD"/>
    <w:rsid w:val="00690125"/>
    <w:rsid w:val="00690693"/>
    <w:rsid w:val="0069215E"/>
    <w:rsid w:val="00692993"/>
    <w:rsid w:val="006936B4"/>
    <w:rsid w:val="006947CA"/>
    <w:rsid w:val="00694A5C"/>
    <w:rsid w:val="00695150"/>
    <w:rsid w:val="00695FCD"/>
    <w:rsid w:val="00696828"/>
    <w:rsid w:val="006A0E45"/>
    <w:rsid w:val="006A1A7D"/>
    <w:rsid w:val="006A1FF2"/>
    <w:rsid w:val="006A20B8"/>
    <w:rsid w:val="006A32E0"/>
    <w:rsid w:val="006A5F11"/>
    <w:rsid w:val="006A6D3F"/>
    <w:rsid w:val="006A70F1"/>
    <w:rsid w:val="006A73C0"/>
    <w:rsid w:val="006A7CC1"/>
    <w:rsid w:val="006B06CF"/>
    <w:rsid w:val="006B1131"/>
    <w:rsid w:val="006B14CC"/>
    <w:rsid w:val="006B1530"/>
    <w:rsid w:val="006B1AA1"/>
    <w:rsid w:val="006B2817"/>
    <w:rsid w:val="006B374F"/>
    <w:rsid w:val="006B4152"/>
    <w:rsid w:val="006B4E3C"/>
    <w:rsid w:val="006B7AFD"/>
    <w:rsid w:val="006C0343"/>
    <w:rsid w:val="006C12D5"/>
    <w:rsid w:val="006C14FC"/>
    <w:rsid w:val="006C1E5E"/>
    <w:rsid w:val="006C33A2"/>
    <w:rsid w:val="006C3EE8"/>
    <w:rsid w:val="006C4BBA"/>
    <w:rsid w:val="006C562F"/>
    <w:rsid w:val="006C576C"/>
    <w:rsid w:val="006C76DA"/>
    <w:rsid w:val="006C7758"/>
    <w:rsid w:val="006D0BBD"/>
    <w:rsid w:val="006D183E"/>
    <w:rsid w:val="006D185A"/>
    <w:rsid w:val="006D20A3"/>
    <w:rsid w:val="006D2673"/>
    <w:rsid w:val="006D2D48"/>
    <w:rsid w:val="006D3875"/>
    <w:rsid w:val="006D665B"/>
    <w:rsid w:val="006D7555"/>
    <w:rsid w:val="006E0081"/>
    <w:rsid w:val="006E05EB"/>
    <w:rsid w:val="006E0698"/>
    <w:rsid w:val="006E0920"/>
    <w:rsid w:val="006E1F05"/>
    <w:rsid w:val="006E5234"/>
    <w:rsid w:val="006E6378"/>
    <w:rsid w:val="006E758D"/>
    <w:rsid w:val="006E7FEE"/>
    <w:rsid w:val="006F2D65"/>
    <w:rsid w:val="006F301E"/>
    <w:rsid w:val="006F3EB6"/>
    <w:rsid w:val="006F49FB"/>
    <w:rsid w:val="006F54DC"/>
    <w:rsid w:val="006F6076"/>
    <w:rsid w:val="007008AF"/>
    <w:rsid w:val="00701212"/>
    <w:rsid w:val="007017CF"/>
    <w:rsid w:val="00702650"/>
    <w:rsid w:val="00702ADD"/>
    <w:rsid w:val="007048B3"/>
    <w:rsid w:val="0070491A"/>
    <w:rsid w:val="00705867"/>
    <w:rsid w:val="00705A22"/>
    <w:rsid w:val="00706A93"/>
    <w:rsid w:val="00706DB2"/>
    <w:rsid w:val="00707B1D"/>
    <w:rsid w:val="007105B4"/>
    <w:rsid w:val="00710C1D"/>
    <w:rsid w:val="007114B1"/>
    <w:rsid w:val="007121C7"/>
    <w:rsid w:val="00712BD5"/>
    <w:rsid w:val="0071460F"/>
    <w:rsid w:val="00714C6C"/>
    <w:rsid w:val="00716441"/>
    <w:rsid w:val="007164DF"/>
    <w:rsid w:val="00716F02"/>
    <w:rsid w:val="00717E4D"/>
    <w:rsid w:val="00721B36"/>
    <w:rsid w:val="00721B87"/>
    <w:rsid w:val="00721ECA"/>
    <w:rsid w:val="00721EEF"/>
    <w:rsid w:val="00722398"/>
    <w:rsid w:val="00723126"/>
    <w:rsid w:val="007237C6"/>
    <w:rsid w:val="00723A20"/>
    <w:rsid w:val="00723B64"/>
    <w:rsid w:val="00724EF4"/>
    <w:rsid w:val="00725BAA"/>
    <w:rsid w:val="00727640"/>
    <w:rsid w:val="0073043A"/>
    <w:rsid w:val="00730B28"/>
    <w:rsid w:val="00731AEE"/>
    <w:rsid w:val="007320BA"/>
    <w:rsid w:val="00733881"/>
    <w:rsid w:val="00734BAA"/>
    <w:rsid w:val="0073560F"/>
    <w:rsid w:val="0073570D"/>
    <w:rsid w:val="007359AA"/>
    <w:rsid w:val="00736265"/>
    <w:rsid w:val="00736FD2"/>
    <w:rsid w:val="00737BC9"/>
    <w:rsid w:val="00741B0D"/>
    <w:rsid w:val="00741E76"/>
    <w:rsid w:val="00742F0E"/>
    <w:rsid w:val="00743688"/>
    <w:rsid w:val="00744022"/>
    <w:rsid w:val="00744B7F"/>
    <w:rsid w:val="00746DDE"/>
    <w:rsid w:val="00747524"/>
    <w:rsid w:val="00752351"/>
    <w:rsid w:val="00752A5D"/>
    <w:rsid w:val="00753928"/>
    <w:rsid w:val="007539F8"/>
    <w:rsid w:val="00755FF1"/>
    <w:rsid w:val="00757624"/>
    <w:rsid w:val="00757C77"/>
    <w:rsid w:val="00760F69"/>
    <w:rsid w:val="00763636"/>
    <w:rsid w:val="007638BB"/>
    <w:rsid w:val="007642D0"/>
    <w:rsid w:val="007648E5"/>
    <w:rsid w:val="00766601"/>
    <w:rsid w:val="00766678"/>
    <w:rsid w:val="007669F7"/>
    <w:rsid w:val="00766B95"/>
    <w:rsid w:val="0076771C"/>
    <w:rsid w:val="00767874"/>
    <w:rsid w:val="00767A03"/>
    <w:rsid w:val="00767CA9"/>
    <w:rsid w:val="00767E13"/>
    <w:rsid w:val="00767E83"/>
    <w:rsid w:val="0077112D"/>
    <w:rsid w:val="00771717"/>
    <w:rsid w:val="00771A2C"/>
    <w:rsid w:val="00771E90"/>
    <w:rsid w:val="0077214F"/>
    <w:rsid w:val="007747FC"/>
    <w:rsid w:val="007750CC"/>
    <w:rsid w:val="00775DD4"/>
    <w:rsid w:val="00775E23"/>
    <w:rsid w:val="007770C2"/>
    <w:rsid w:val="00777164"/>
    <w:rsid w:val="0077754A"/>
    <w:rsid w:val="00780198"/>
    <w:rsid w:val="00780498"/>
    <w:rsid w:val="00781C74"/>
    <w:rsid w:val="007826AE"/>
    <w:rsid w:val="00782B0E"/>
    <w:rsid w:val="00783691"/>
    <w:rsid w:val="00783D4A"/>
    <w:rsid w:val="00783F10"/>
    <w:rsid w:val="0078479C"/>
    <w:rsid w:val="00784C7D"/>
    <w:rsid w:val="007851B7"/>
    <w:rsid w:val="0078559F"/>
    <w:rsid w:val="00785DBE"/>
    <w:rsid w:val="007865DE"/>
    <w:rsid w:val="007871F3"/>
    <w:rsid w:val="007875B3"/>
    <w:rsid w:val="007876E0"/>
    <w:rsid w:val="007878B0"/>
    <w:rsid w:val="007903DC"/>
    <w:rsid w:val="007904A1"/>
    <w:rsid w:val="00790501"/>
    <w:rsid w:val="007918CA"/>
    <w:rsid w:val="00791BC9"/>
    <w:rsid w:val="00791F4C"/>
    <w:rsid w:val="00792027"/>
    <w:rsid w:val="0079534C"/>
    <w:rsid w:val="00795750"/>
    <w:rsid w:val="00795DE6"/>
    <w:rsid w:val="00796854"/>
    <w:rsid w:val="007970BD"/>
    <w:rsid w:val="00797DAD"/>
    <w:rsid w:val="007A0A25"/>
    <w:rsid w:val="007A11CA"/>
    <w:rsid w:val="007A144C"/>
    <w:rsid w:val="007A1870"/>
    <w:rsid w:val="007A1876"/>
    <w:rsid w:val="007A21D2"/>
    <w:rsid w:val="007A23C1"/>
    <w:rsid w:val="007A2543"/>
    <w:rsid w:val="007A2DCD"/>
    <w:rsid w:val="007A4B29"/>
    <w:rsid w:val="007A506A"/>
    <w:rsid w:val="007A52DF"/>
    <w:rsid w:val="007A6416"/>
    <w:rsid w:val="007A6793"/>
    <w:rsid w:val="007A7483"/>
    <w:rsid w:val="007A794B"/>
    <w:rsid w:val="007A7D9C"/>
    <w:rsid w:val="007B086D"/>
    <w:rsid w:val="007B11D7"/>
    <w:rsid w:val="007B2189"/>
    <w:rsid w:val="007B339E"/>
    <w:rsid w:val="007B3802"/>
    <w:rsid w:val="007B3A47"/>
    <w:rsid w:val="007B3A5F"/>
    <w:rsid w:val="007B4D2A"/>
    <w:rsid w:val="007B58D8"/>
    <w:rsid w:val="007B5F1F"/>
    <w:rsid w:val="007B5F69"/>
    <w:rsid w:val="007B7ADE"/>
    <w:rsid w:val="007B7B9B"/>
    <w:rsid w:val="007C031C"/>
    <w:rsid w:val="007C599D"/>
    <w:rsid w:val="007C5B43"/>
    <w:rsid w:val="007C64D1"/>
    <w:rsid w:val="007C652C"/>
    <w:rsid w:val="007C7DEB"/>
    <w:rsid w:val="007D1284"/>
    <w:rsid w:val="007D1E01"/>
    <w:rsid w:val="007D1E02"/>
    <w:rsid w:val="007D2608"/>
    <w:rsid w:val="007D2F38"/>
    <w:rsid w:val="007D346C"/>
    <w:rsid w:val="007D5688"/>
    <w:rsid w:val="007D5691"/>
    <w:rsid w:val="007D69EC"/>
    <w:rsid w:val="007D7355"/>
    <w:rsid w:val="007D7712"/>
    <w:rsid w:val="007E00B6"/>
    <w:rsid w:val="007E024A"/>
    <w:rsid w:val="007E0C6B"/>
    <w:rsid w:val="007E16DF"/>
    <w:rsid w:val="007E2162"/>
    <w:rsid w:val="007E2E2F"/>
    <w:rsid w:val="007E3DF5"/>
    <w:rsid w:val="007E4FC3"/>
    <w:rsid w:val="007E5BF0"/>
    <w:rsid w:val="007E64E4"/>
    <w:rsid w:val="007E68CF"/>
    <w:rsid w:val="007E7DDA"/>
    <w:rsid w:val="007F01B3"/>
    <w:rsid w:val="007F166B"/>
    <w:rsid w:val="007F2488"/>
    <w:rsid w:val="007F279B"/>
    <w:rsid w:val="007F3797"/>
    <w:rsid w:val="007F48BD"/>
    <w:rsid w:val="007F611D"/>
    <w:rsid w:val="007F6733"/>
    <w:rsid w:val="007F696B"/>
    <w:rsid w:val="007F6CF0"/>
    <w:rsid w:val="007F6DAF"/>
    <w:rsid w:val="007F7BB6"/>
    <w:rsid w:val="008014E9"/>
    <w:rsid w:val="008017E7"/>
    <w:rsid w:val="008029AC"/>
    <w:rsid w:val="00802D7D"/>
    <w:rsid w:val="0080357A"/>
    <w:rsid w:val="00804001"/>
    <w:rsid w:val="008043C2"/>
    <w:rsid w:val="00804F27"/>
    <w:rsid w:val="0080554C"/>
    <w:rsid w:val="008056C4"/>
    <w:rsid w:val="00806021"/>
    <w:rsid w:val="0080646A"/>
    <w:rsid w:val="008102CB"/>
    <w:rsid w:val="008109D4"/>
    <w:rsid w:val="00811780"/>
    <w:rsid w:val="0081267C"/>
    <w:rsid w:val="00813411"/>
    <w:rsid w:val="00813488"/>
    <w:rsid w:val="00814ACC"/>
    <w:rsid w:val="0081568D"/>
    <w:rsid w:val="00815A28"/>
    <w:rsid w:val="00815DA1"/>
    <w:rsid w:val="008167A0"/>
    <w:rsid w:val="0081730E"/>
    <w:rsid w:val="00817CA7"/>
    <w:rsid w:val="00817FF7"/>
    <w:rsid w:val="0082241A"/>
    <w:rsid w:val="008225B5"/>
    <w:rsid w:val="00822698"/>
    <w:rsid w:val="00822CC6"/>
    <w:rsid w:val="00823464"/>
    <w:rsid w:val="0082442C"/>
    <w:rsid w:val="008246CA"/>
    <w:rsid w:val="00824D39"/>
    <w:rsid w:val="0082552C"/>
    <w:rsid w:val="00826C87"/>
    <w:rsid w:val="008274BA"/>
    <w:rsid w:val="008309D9"/>
    <w:rsid w:val="0083102A"/>
    <w:rsid w:val="00831176"/>
    <w:rsid w:val="0083130D"/>
    <w:rsid w:val="00831F94"/>
    <w:rsid w:val="00832350"/>
    <w:rsid w:val="00833380"/>
    <w:rsid w:val="008341F1"/>
    <w:rsid w:val="0083494C"/>
    <w:rsid w:val="00834DE4"/>
    <w:rsid w:val="0083616E"/>
    <w:rsid w:val="00840C3A"/>
    <w:rsid w:val="00840CF0"/>
    <w:rsid w:val="00841154"/>
    <w:rsid w:val="00842F0C"/>
    <w:rsid w:val="00843B7A"/>
    <w:rsid w:val="00843C58"/>
    <w:rsid w:val="008442AD"/>
    <w:rsid w:val="00844BC2"/>
    <w:rsid w:val="00844FA0"/>
    <w:rsid w:val="00846BEA"/>
    <w:rsid w:val="00850D08"/>
    <w:rsid w:val="00853D4A"/>
    <w:rsid w:val="00853E94"/>
    <w:rsid w:val="00854421"/>
    <w:rsid w:val="008548FC"/>
    <w:rsid w:val="00855752"/>
    <w:rsid w:val="00855847"/>
    <w:rsid w:val="008571BB"/>
    <w:rsid w:val="008578E3"/>
    <w:rsid w:val="0086120D"/>
    <w:rsid w:val="00861327"/>
    <w:rsid w:val="00861B5D"/>
    <w:rsid w:val="00861ED8"/>
    <w:rsid w:val="00862204"/>
    <w:rsid w:val="00862BF2"/>
    <w:rsid w:val="00862D62"/>
    <w:rsid w:val="0086397D"/>
    <w:rsid w:val="008643BB"/>
    <w:rsid w:val="0086505F"/>
    <w:rsid w:val="0086564E"/>
    <w:rsid w:val="008672D5"/>
    <w:rsid w:val="008674CB"/>
    <w:rsid w:val="00867A85"/>
    <w:rsid w:val="00867BE5"/>
    <w:rsid w:val="00867D5E"/>
    <w:rsid w:val="00870567"/>
    <w:rsid w:val="00873E8D"/>
    <w:rsid w:val="00874439"/>
    <w:rsid w:val="008747DA"/>
    <w:rsid w:val="008747F8"/>
    <w:rsid w:val="0087509F"/>
    <w:rsid w:val="00875E26"/>
    <w:rsid w:val="008764B9"/>
    <w:rsid w:val="0087708A"/>
    <w:rsid w:val="00877D98"/>
    <w:rsid w:val="00880B99"/>
    <w:rsid w:val="00880FB3"/>
    <w:rsid w:val="0088102A"/>
    <w:rsid w:val="00881A98"/>
    <w:rsid w:val="00881F8D"/>
    <w:rsid w:val="00882052"/>
    <w:rsid w:val="0088285B"/>
    <w:rsid w:val="0088412D"/>
    <w:rsid w:val="00884910"/>
    <w:rsid w:val="00885A91"/>
    <w:rsid w:val="00886BD3"/>
    <w:rsid w:val="0088728A"/>
    <w:rsid w:val="0088788B"/>
    <w:rsid w:val="00887A94"/>
    <w:rsid w:val="008902E2"/>
    <w:rsid w:val="00890DAD"/>
    <w:rsid w:val="008910BE"/>
    <w:rsid w:val="0089158E"/>
    <w:rsid w:val="00892220"/>
    <w:rsid w:val="00894B3B"/>
    <w:rsid w:val="00894C42"/>
    <w:rsid w:val="0089599E"/>
    <w:rsid w:val="00895ABF"/>
    <w:rsid w:val="008970AB"/>
    <w:rsid w:val="00897249"/>
    <w:rsid w:val="0089736E"/>
    <w:rsid w:val="008A03BF"/>
    <w:rsid w:val="008A09AE"/>
    <w:rsid w:val="008A0DA7"/>
    <w:rsid w:val="008A15F3"/>
    <w:rsid w:val="008A1E0C"/>
    <w:rsid w:val="008A56F0"/>
    <w:rsid w:val="008A5E99"/>
    <w:rsid w:val="008A60C6"/>
    <w:rsid w:val="008A6BCC"/>
    <w:rsid w:val="008A7208"/>
    <w:rsid w:val="008B2298"/>
    <w:rsid w:val="008B2B51"/>
    <w:rsid w:val="008B35EE"/>
    <w:rsid w:val="008B4559"/>
    <w:rsid w:val="008B5BE2"/>
    <w:rsid w:val="008B607C"/>
    <w:rsid w:val="008B6CBB"/>
    <w:rsid w:val="008B6EBC"/>
    <w:rsid w:val="008B73D0"/>
    <w:rsid w:val="008B7EC8"/>
    <w:rsid w:val="008B7F82"/>
    <w:rsid w:val="008C03FF"/>
    <w:rsid w:val="008C16F5"/>
    <w:rsid w:val="008C262D"/>
    <w:rsid w:val="008C2A67"/>
    <w:rsid w:val="008C319D"/>
    <w:rsid w:val="008C3385"/>
    <w:rsid w:val="008C341E"/>
    <w:rsid w:val="008C35B6"/>
    <w:rsid w:val="008C3794"/>
    <w:rsid w:val="008C5946"/>
    <w:rsid w:val="008C5FF5"/>
    <w:rsid w:val="008C645A"/>
    <w:rsid w:val="008C7553"/>
    <w:rsid w:val="008C7D0B"/>
    <w:rsid w:val="008D14BF"/>
    <w:rsid w:val="008D1C64"/>
    <w:rsid w:val="008D227F"/>
    <w:rsid w:val="008D2FB9"/>
    <w:rsid w:val="008D3FF6"/>
    <w:rsid w:val="008D43A6"/>
    <w:rsid w:val="008D4801"/>
    <w:rsid w:val="008D55A2"/>
    <w:rsid w:val="008D61F7"/>
    <w:rsid w:val="008D7EAF"/>
    <w:rsid w:val="008E0F1D"/>
    <w:rsid w:val="008E14F6"/>
    <w:rsid w:val="008E2874"/>
    <w:rsid w:val="008E2A95"/>
    <w:rsid w:val="008E406D"/>
    <w:rsid w:val="008E595A"/>
    <w:rsid w:val="008E694B"/>
    <w:rsid w:val="008E7B52"/>
    <w:rsid w:val="008E7D5C"/>
    <w:rsid w:val="008F09AD"/>
    <w:rsid w:val="008F0B04"/>
    <w:rsid w:val="008F0C60"/>
    <w:rsid w:val="008F1083"/>
    <w:rsid w:val="008F1E3D"/>
    <w:rsid w:val="008F3154"/>
    <w:rsid w:val="008F586D"/>
    <w:rsid w:val="008F661D"/>
    <w:rsid w:val="008F6BDB"/>
    <w:rsid w:val="00900556"/>
    <w:rsid w:val="009009CE"/>
    <w:rsid w:val="009014BA"/>
    <w:rsid w:val="00901511"/>
    <w:rsid w:val="009016A7"/>
    <w:rsid w:val="00901998"/>
    <w:rsid w:val="00901EBB"/>
    <w:rsid w:val="00902504"/>
    <w:rsid w:val="0090385F"/>
    <w:rsid w:val="009066B4"/>
    <w:rsid w:val="00907367"/>
    <w:rsid w:val="0091008E"/>
    <w:rsid w:val="00910653"/>
    <w:rsid w:val="009108B7"/>
    <w:rsid w:val="009114AE"/>
    <w:rsid w:val="0091176F"/>
    <w:rsid w:val="00911B86"/>
    <w:rsid w:val="00912142"/>
    <w:rsid w:val="009127B1"/>
    <w:rsid w:val="00912935"/>
    <w:rsid w:val="00912C2E"/>
    <w:rsid w:val="00914182"/>
    <w:rsid w:val="00914A61"/>
    <w:rsid w:val="00915D68"/>
    <w:rsid w:val="009164A3"/>
    <w:rsid w:val="009172CF"/>
    <w:rsid w:val="00917629"/>
    <w:rsid w:val="0092006A"/>
    <w:rsid w:val="009207A6"/>
    <w:rsid w:val="009213CD"/>
    <w:rsid w:val="00921BE9"/>
    <w:rsid w:val="009223F0"/>
    <w:rsid w:val="00922ADE"/>
    <w:rsid w:val="009237C0"/>
    <w:rsid w:val="00924C0B"/>
    <w:rsid w:val="00924F0A"/>
    <w:rsid w:val="00925020"/>
    <w:rsid w:val="0092504F"/>
    <w:rsid w:val="00925727"/>
    <w:rsid w:val="00927121"/>
    <w:rsid w:val="00927509"/>
    <w:rsid w:val="00927BF6"/>
    <w:rsid w:val="00931E2A"/>
    <w:rsid w:val="00931F07"/>
    <w:rsid w:val="00932009"/>
    <w:rsid w:val="009323B5"/>
    <w:rsid w:val="0093303F"/>
    <w:rsid w:val="00933269"/>
    <w:rsid w:val="00933828"/>
    <w:rsid w:val="00933854"/>
    <w:rsid w:val="0093386E"/>
    <w:rsid w:val="00934341"/>
    <w:rsid w:val="0093700A"/>
    <w:rsid w:val="0093734C"/>
    <w:rsid w:val="0093744D"/>
    <w:rsid w:val="0094049C"/>
    <w:rsid w:val="009421DE"/>
    <w:rsid w:val="00943025"/>
    <w:rsid w:val="009443D8"/>
    <w:rsid w:val="00946D3C"/>
    <w:rsid w:val="009473D1"/>
    <w:rsid w:val="0095118E"/>
    <w:rsid w:val="00952384"/>
    <w:rsid w:val="009524E6"/>
    <w:rsid w:val="00952C92"/>
    <w:rsid w:val="00952E1F"/>
    <w:rsid w:val="009537BC"/>
    <w:rsid w:val="009537FF"/>
    <w:rsid w:val="00954382"/>
    <w:rsid w:val="009548FA"/>
    <w:rsid w:val="00954915"/>
    <w:rsid w:val="00954C9A"/>
    <w:rsid w:val="00955E11"/>
    <w:rsid w:val="009568DB"/>
    <w:rsid w:val="00956B86"/>
    <w:rsid w:val="00957F98"/>
    <w:rsid w:val="0096003D"/>
    <w:rsid w:val="0096032D"/>
    <w:rsid w:val="00961117"/>
    <w:rsid w:val="009613C6"/>
    <w:rsid w:val="009615AB"/>
    <w:rsid w:val="009623E4"/>
    <w:rsid w:val="009641D4"/>
    <w:rsid w:val="009646B0"/>
    <w:rsid w:val="00964868"/>
    <w:rsid w:val="00970214"/>
    <w:rsid w:val="0097050F"/>
    <w:rsid w:val="00970FE3"/>
    <w:rsid w:val="00971578"/>
    <w:rsid w:val="009731E5"/>
    <w:rsid w:val="00973607"/>
    <w:rsid w:val="00973685"/>
    <w:rsid w:val="009740EF"/>
    <w:rsid w:val="0097451D"/>
    <w:rsid w:val="009747E0"/>
    <w:rsid w:val="009752D7"/>
    <w:rsid w:val="009753BD"/>
    <w:rsid w:val="009755E0"/>
    <w:rsid w:val="00976CCF"/>
    <w:rsid w:val="00976DBB"/>
    <w:rsid w:val="009777B6"/>
    <w:rsid w:val="00977F8F"/>
    <w:rsid w:val="0098027D"/>
    <w:rsid w:val="00981EFC"/>
    <w:rsid w:val="009829B6"/>
    <w:rsid w:val="00982E2B"/>
    <w:rsid w:val="00983553"/>
    <w:rsid w:val="00984D4F"/>
    <w:rsid w:val="0098670D"/>
    <w:rsid w:val="0098672A"/>
    <w:rsid w:val="00990153"/>
    <w:rsid w:val="009901CC"/>
    <w:rsid w:val="00990883"/>
    <w:rsid w:val="009909C5"/>
    <w:rsid w:val="00990E7A"/>
    <w:rsid w:val="00990E98"/>
    <w:rsid w:val="00991A56"/>
    <w:rsid w:val="00991D4B"/>
    <w:rsid w:val="00992607"/>
    <w:rsid w:val="00992A6B"/>
    <w:rsid w:val="009933F4"/>
    <w:rsid w:val="00994E9F"/>
    <w:rsid w:val="00996A9C"/>
    <w:rsid w:val="00996F62"/>
    <w:rsid w:val="0099770A"/>
    <w:rsid w:val="009A07A5"/>
    <w:rsid w:val="009A18E7"/>
    <w:rsid w:val="009A1E46"/>
    <w:rsid w:val="009A2ABB"/>
    <w:rsid w:val="009A2DEF"/>
    <w:rsid w:val="009A3346"/>
    <w:rsid w:val="009A370D"/>
    <w:rsid w:val="009A4AB7"/>
    <w:rsid w:val="009A5DDF"/>
    <w:rsid w:val="009A64D6"/>
    <w:rsid w:val="009A68D9"/>
    <w:rsid w:val="009B00BB"/>
    <w:rsid w:val="009B1E61"/>
    <w:rsid w:val="009B430F"/>
    <w:rsid w:val="009B45A0"/>
    <w:rsid w:val="009B4B79"/>
    <w:rsid w:val="009B4DD9"/>
    <w:rsid w:val="009B532A"/>
    <w:rsid w:val="009B6160"/>
    <w:rsid w:val="009C139B"/>
    <w:rsid w:val="009C1ED3"/>
    <w:rsid w:val="009C235F"/>
    <w:rsid w:val="009C3892"/>
    <w:rsid w:val="009C3F7A"/>
    <w:rsid w:val="009C63AE"/>
    <w:rsid w:val="009C70F8"/>
    <w:rsid w:val="009C7CED"/>
    <w:rsid w:val="009C7D3F"/>
    <w:rsid w:val="009D11BD"/>
    <w:rsid w:val="009D2296"/>
    <w:rsid w:val="009D2BCC"/>
    <w:rsid w:val="009D2FA3"/>
    <w:rsid w:val="009D60DB"/>
    <w:rsid w:val="009D6899"/>
    <w:rsid w:val="009D6BE1"/>
    <w:rsid w:val="009D76FB"/>
    <w:rsid w:val="009E08BF"/>
    <w:rsid w:val="009E1AA7"/>
    <w:rsid w:val="009E4C7A"/>
    <w:rsid w:val="009E55A3"/>
    <w:rsid w:val="009E7149"/>
    <w:rsid w:val="009E7EFC"/>
    <w:rsid w:val="009F0393"/>
    <w:rsid w:val="009F07AF"/>
    <w:rsid w:val="009F0D8D"/>
    <w:rsid w:val="009F1A64"/>
    <w:rsid w:val="009F2867"/>
    <w:rsid w:val="009F3FD7"/>
    <w:rsid w:val="009F73B3"/>
    <w:rsid w:val="009F7871"/>
    <w:rsid w:val="00A00D46"/>
    <w:rsid w:val="00A01EB0"/>
    <w:rsid w:val="00A04979"/>
    <w:rsid w:val="00A04C65"/>
    <w:rsid w:val="00A0534A"/>
    <w:rsid w:val="00A05A08"/>
    <w:rsid w:val="00A05AE5"/>
    <w:rsid w:val="00A06AF8"/>
    <w:rsid w:val="00A0743F"/>
    <w:rsid w:val="00A10F56"/>
    <w:rsid w:val="00A11597"/>
    <w:rsid w:val="00A1170D"/>
    <w:rsid w:val="00A12108"/>
    <w:rsid w:val="00A122A6"/>
    <w:rsid w:val="00A13881"/>
    <w:rsid w:val="00A146E4"/>
    <w:rsid w:val="00A14847"/>
    <w:rsid w:val="00A14CC3"/>
    <w:rsid w:val="00A157A4"/>
    <w:rsid w:val="00A15D94"/>
    <w:rsid w:val="00A16AD3"/>
    <w:rsid w:val="00A17431"/>
    <w:rsid w:val="00A208A9"/>
    <w:rsid w:val="00A21204"/>
    <w:rsid w:val="00A21900"/>
    <w:rsid w:val="00A228C6"/>
    <w:rsid w:val="00A231E4"/>
    <w:rsid w:val="00A23F8E"/>
    <w:rsid w:val="00A24047"/>
    <w:rsid w:val="00A24ADB"/>
    <w:rsid w:val="00A24B5D"/>
    <w:rsid w:val="00A25A28"/>
    <w:rsid w:val="00A2648B"/>
    <w:rsid w:val="00A26757"/>
    <w:rsid w:val="00A272AE"/>
    <w:rsid w:val="00A27560"/>
    <w:rsid w:val="00A27C09"/>
    <w:rsid w:val="00A311AD"/>
    <w:rsid w:val="00A3121C"/>
    <w:rsid w:val="00A31668"/>
    <w:rsid w:val="00A31AF8"/>
    <w:rsid w:val="00A33F07"/>
    <w:rsid w:val="00A346CF"/>
    <w:rsid w:val="00A364F0"/>
    <w:rsid w:val="00A37303"/>
    <w:rsid w:val="00A37964"/>
    <w:rsid w:val="00A37E55"/>
    <w:rsid w:val="00A409C5"/>
    <w:rsid w:val="00A4120F"/>
    <w:rsid w:val="00A412B5"/>
    <w:rsid w:val="00A42976"/>
    <w:rsid w:val="00A44124"/>
    <w:rsid w:val="00A44BA2"/>
    <w:rsid w:val="00A4601B"/>
    <w:rsid w:val="00A46D3D"/>
    <w:rsid w:val="00A46F69"/>
    <w:rsid w:val="00A50C3E"/>
    <w:rsid w:val="00A50FE1"/>
    <w:rsid w:val="00A51995"/>
    <w:rsid w:val="00A52E54"/>
    <w:rsid w:val="00A53192"/>
    <w:rsid w:val="00A53BBD"/>
    <w:rsid w:val="00A53C3D"/>
    <w:rsid w:val="00A53CC3"/>
    <w:rsid w:val="00A54073"/>
    <w:rsid w:val="00A54848"/>
    <w:rsid w:val="00A54D7A"/>
    <w:rsid w:val="00A54FA8"/>
    <w:rsid w:val="00A5580E"/>
    <w:rsid w:val="00A56245"/>
    <w:rsid w:val="00A5700F"/>
    <w:rsid w:val="00A5712E"/>
    <w:rsid w:val="00A57565"/>
    <w:rsid w:val="00A602D3"/>
    <w:rsid w:val="00A604C3"/>
    <w:rsid w:val="00A60831"/>
    <w:rsid w:val="00A60DAB"/>
    <w:rsid w:val="00A60FD0"/>
    <w:rsid w:val="00A616CF"/>
    <w:rsid w:val="00A617F1"/>
    <w:rsid w:val="00A629AE"/>
    <w:rsid w:val="00A62E36"/>
    <w:rsid w:val="00A630A4"/>
    <w:rsid w:val="00A632D4"/>
    <w:rsid w:val="00A63AA2"/>
    <w:rsid w:val="00A647CC"/>
    <w:rsid w:val="00A6564E"/>
    <w:rsid w:val="00A66EA1"/>
    <w:rsid w:val="00A67870"/>
    <w:rsid w:val="00A6790B"/>
    <w:rsid w:val="00A708B7"/>
    <w:rsid w:val="00A70F5F"/>
    <w:rsid w:val="00A7103F"/>
    <w:rsid w:val="00A71173"/>
    <w:rsid w:val="00A711F8"/>
    <w:rsid w:val="00A719BF"/>
    <w:rsid w:val="00A733FD"/>
    <w:rsid w:val="00A75C55"/>
    <w:rsid w:val="00A76389"/>
    <w:rsid w:val="00A7697B"/>
    <w:rsid w:val="00A76AC5"/>
    <w:rsid w:val="00A77DD4"/>
    <w:rsid w:val="00A80272"/>
    <w:rsid w:val="00A803FD"/>
    <w:rsid w:val="00A80ADC"/>
    <w:rsid w:val="00A81476"/>
    <w:rsid w:val="00A81675"/>
    <w:rsid w:val="00A82A46"/>
    <w:rsid w:val="00A82A9A"/>
    <w:rsid w:val="00A83447"/>
    <w:rsid w:val="00A83917"/>
    <w:rsid w:val="00A83C1C"/>
    <w:rsid w:val="00A84553"/>
    <w:rsid w:val="00A8498C"/>
    <w:rsid w:val="00A84F28"/>
    <w:rsid w:val="00A85632"/>
    <w:rsid w:val="00A86275"/>
    <w:rsid w:val="00A8667B"/>
    <w:rsid w:val="00A86E5E"/>
    <w:rsid w:val="00A871D1"/>
    <w:rsid w:val="00A8730B"/>
    <w:rsid w:val="00A8776E"/>
    <w:rsid w:val="00A908CE"/>
    <w:rsid w:val="00A90B28"/>
    <w:rsid w:val="00A91356"/>
    <w:rsid w:val="00A915F7"/>
    <w:rsid w:val="00A92285"/>
    <w:rsid w:val="00A925AE"/>
    <w:rsid w:val="00A92B45"/>
    <w:rsid w:val="00A92CAA"/>
    <w:rsid w:val="00A934E4"/>
    <w:rsid w:val="00A93617"/>
    <w:rsid w:val="00A93E95"/>
    <w:rsid w:val="00A945FC"/>
    <w:rsid w:val="00A94BA8"/>
    <w:rsid w:val="00A95700"/>
    <w:rsid w:val="00A9621C"/>
    <w:rsid w:val="00A96705"/>
    <w:rsid w:val="00A96735"/>
    <w:rsid w:val="00A97C48"/>
    <w:rsid w:val="00AA0BC2"/>
    <w:rsid w:val="00AA1AC1"/>
    <w:rsid w:val="00AA2799"/>
    <w:rsid w:val="00AA3013"/>
    <w:rsid w:val="00AA4A4B"/>
    <w:rsid w:val="00AA5B36"/>
    <w:rsid w:val="00AA771A"/>
    <w:rsid w:val="00AA774C"/>
    <w:rsid w:val="00AA7F78"/>
    <w:rsid w:val="00AB04B3"/>
    <w:rsid w:val="00AB081B"/>
    <w:rsid w:val="00AB0E60"/>
    <w:rsid w:val="00AB139F"/>
    <w:rsid w:val="00AB1DDE"/>
    <w:rsid w:val="00AB2256"/>
    <w:rsid w:val="00AB2374"/>
    <w:rsid w:val="00AB3500"/>
    <w:rsid w:val="00AB3E88"/>
    <w:rsid w:val="00AB53DC"/>
    <w:rsid w:val="00AB56BF"/>
    <w:rsid w:val="00AB613E"/>
    <w:rsid w:val="00AB661A"/>
    <w:rsid w:val="00AB6887"/>
    <w:rsid w:val="00AB6D6F"/>
    <w:rsid w:val="00AB7ED2"/>
    <w:rsid w:val="00AC00C7"/>
    <w:rsid w:val="00AC125E"/>
    <w:rsid w:val="00AC39C6"/>
    <w:rsid w:val="00AC3A35"/>
    <w:rsid w:val="00AC3C75"/>
    <w:rsid w:val="00AC4014"/>
    <w:rsid w:val="00AC49FE"/>
    <w:rsid w:val="00AC5B56"/>
    <w:rsid w:val="00AC5CA5"/>
    <w:rsid w:val="00AC60F7"/>
    <w:rsid w:val="00AC721C"/>
    <w:rsid w:val="00AC7229"/>
    <w:rsid w:val="00AC7979"/>
    <w:rsid w:val="00AD16E6"/>
    <w:rsid w:val="00AD25A8"/>
    <w:rsid w:val="00AD2A85"/>
    <w:rsid w:val="00AD59F7"/>
    <w:rsid w:val="00AD62E3"/>
    <w:rsid w:val="00AD6512"/>
    <w:rsid w:val="00AD6F40"/>
    <w:rsid w:val="00AD7292"/>
    <w:rsid w:val="00AE020C"/>
    <w:rsid w:val="00AE13A7"/>
    <w:rsid w:val="00AE1E35"/>
    <w:rsid w:val="00AE1F17"/>
    <w:rsid w:val="00AE26C2"/>
    <w:rsid w:val="00AE2C82"/>
    <w:rsid w:val="00AE3319"/>
    <w:rsid w:val="00AE350C"/>
    <w:rsid w:val="00AE438C"/>
    <w:rsid w:val="00AE4D62"/>
    <w:rsid w:val="00AE53CE"/>
    <w:rsid w:val="00AE63D2"/>
    <w:rsid w:val="00AE6949"/>
    <w:rsid w:val="00AE6B1E"/>
    <w:rsid w:val="00AE6EBA"/>
    <w:rsid w:val="00AE7DA3"/>
    <w:rsid w:val="00AF0407"/>
    <w:rsid w:val="00AF0E99"/>
    <w:rsid w:val="00AF3BE0"/>
    <w:rsid w:val="00AF5D62"/>
    <w:rsid w:val="00AF6259"/>
    <w:rsid w:val="00AF6647"/>
    <w:rsid w:val="00AF6BEA"/>
    <w:rsid w:val="00AF71AC"/>
    <w:rsid w:val="00AF74A2"/>
    <w:rsid w:val="00B005B4"/>
    <w:rsid w:val="00B008D7"/>
    <w:rsid w:val="00B010A9"/>
    <w:rsid w:val="00B01130"/>
    <w:rsid w:val="00B01808"/>
    <w:rsid w:val="00B01B5C"/>
    <w:rsid w:val="00B01E4D"/>
    <w:rsid w:val="00B023BE"/>
    <w:rsid w:val="00B027ED"/>
    <w:rsid w:val="00B05A54"/>
    <w:rsid w:val="00B06677"/>
    <w:rsid w:val="00B073CA"/>
    <w:rsid w:val="00B0740B"/>
    <w:rsid w:val="00B0774C"/>
    <w:rsid w:val="00B111CC"/>
    <w:rsid w:val="00B1197C"/>
    <w:rsid w:val="00B13BF7"/>
    <w:rsid w:val="00B140AC"/>
    <w:rsid w:val="00B150C2"/>
    <w:rsid w:val="00B153D2"/>
    <w:rsid w:val="00B17D56"/>
    <w:rsid w:val="00B20FE9"/>
    <w:rsid w:val="00B219C6"/>
    <w:rsid w:val="00B22D58"/>
    <w:rsid w:val="00B2433D"/>
    <w:rsid w:val="00B245B1"/>
    <w:rsid w:val="00B25A82"/>
    <w:rsid w:val="00B25B4B"/>
    <w:rsid w:val="00B265D6"/>
    <w:rsid w:val="00B26933"/>
    <w:rsid w:val="00B27826"/>
    <w:rsid w:val="00B279AA"/>
    <w:rsid w:val="00B309E8"/>
    <w:rsid w:val="00B3142F"/>
    <w:rsid w:val="00B32F07"/>
    <w:rsid w:val="00B3355A"/>
    <w:rsid w:val="00B3375E"/>
    <w:rsid w:val="00B34140"/>
    <w:rsid w:val="00B34268"/>
    <w:rsid w:val="00B34A4E"/>
    <w:rsid w:val="00B34C29"/>
    <w:rsid w:val="00B34D45"/>
    <w:rsid w:val="00B355AB"/>
    <w:rsid w:val="00B360BB"/>
    <w:rsid w:val="00B367C4"/>
    <w:rsid w:val="00B36E10"/>
    <w:rsid w:val="00B370CC"/>
    <w:rsid w:val="00B403B9"/>
    <w:rsid w:val="00B4065B"/>
    <w:rsid w:val="00B429BD"/>
    <w:rsid w:val="00B43F54"/>
    <w:rsid w:val="00B44407"/>
    <w:rsid w:val="00B44725"/>
    <w:rsid w:val="00B44BF8"/>
    <w:rsid w:val="00B4545B"/>
    <w:rsid w:val="00B456A7"/>
    <w:rsid w:val="00B45A67"/>
    <w:rsid w:val="00B45B79"/>
    <w:rsid w:val="00B45E92"/>
    <w:rsid w:val="00B468EA"/>
    <w:rsid w:val="00B46AB3"/>
    <w:rsid w:val="00B471EF"/>
    <w:rsid w:val="00B47FF3"/>
    <w:rsid w:val="00B50BD9"/>
    <w:rsid w:val="00B51528"/>
    <w:rsid w:val="00B51AE2"/>
    <w:rsid w:val="00B51EE0"/>
    <w:rsid w:val="00B5283B"/>
    <w:rsid w:val="00B53A16"/>
    <w:rsid w:val="00B5428C"/>
    <w:rsid w:val="00B54EAE"/>
    <w:rsid w:val="00B5501D"/>
    <w:rsid w:val="00B5531E"/>
    <w:rsid w:val="00B56762"/>
    <w:rsid w:val="00B56F7E"/>
    <w:rsid w:val="00B5727F"/>
    <w:rsid w:val="00B57D04"/>
    <w:rsid w:val="00B57E09"/>
    <w:rsid w:val="00B603F9"/>
    <w:rsid w:val="00B6264B"/>
    <w:rsid w:val="00B64A4B"/>
    <w:rsid w:val="00B652C8"/>
    <w:rsid w:val="00B655D7"/>
    <w:rsid w:val="00B66151"/>
    <w:rsid w:val="00B6689D"/>
    <w:rsid w:val="00B66DDE"/>
    <w:rsid w:val="00B6731F"/>
    <w:rsid w:val="00B673D4"/>
    <w:rsid w:val="00B7043B"/>
    <w:rsid w:val="00B723F6"/>
    <w:rsid w:val="00B73BC9"/>
    <w:rsid w:val="00B75DCB"/>
    <w:rsid w:val="00B763A3"/>
    <w:rsid w:val="00B76738"/>
    <w:rsid w:val="00B76A64"/>
    <w:rsid w:val="00B76E1B"/>
    <w:rsid w:val="00B775DA"/>
    <w:rsid w:val="00B77B68"/>
    <w:rsid w:val="00B77CE9"/>
    <w:rsid w:val="00B81EA8"/>
    <w:rsid w:val="00B82145"/>
    <w:rsid w:val="00B82D70"/>
    <w:rsid w:val="00B832AC"/>
    <w:rsid w:val="00B83AA4"/>
    <w:rsid w:val="00B83DC7"/>
    <w:rsid w:val="00B83E13"/>
    <w:rsid w:val="00B85578"/>
    <w:rsid w:val="00B85B95"/>
    <w:rsid w:val="00B873C2"/>
    <w:rsid w:val="00B902FD"/>
    <w:rsid w:val="00B91A6C"/>
    <w:rsid w:val="00B93582"/>
    <w:rsid w:val="00B937BE"/>
    <w:rsid w:val="00B9487B"/>
    <w:rsid w:val="00B956BB"/>
    <w:rsid w:val="00B961AD"/>
    <w:rsid w:val="00B96949"/>
    <w:rsid w:val="00B96AF3"/>
    <w:rsid w:val="00B978DD"/>
    <w:rsid w:val="00BA15CA"/>
    <w:rsid w:val="00BA1D59"/>
    <w:rsid w:val="00BA3239"/>
    <w:rsid w:val="00BA3707"/>
    <w:rsid w:val="00BA3978"/>
    <w:rsid w:val="00BA4A3E"/>
    <w:rsid w:val="00BA63FE"/>
    <w:rsid w:val="00BA756A"/>
    <w:rsid w:val="00BB03A7"/>
    <w:rsid w:val="00BB3AAA"/>
    <w:rsid w:val="00BB43E9"/>
    <w:rsid w:val="00BB6991"/>
    <w:rsid w:val="00BB7799"/>
    <w:rsid w:val="00BC0DFF"/>
    <w:rsid w:val="00BC0EA1"/>
    <w:rsid w:val="00BC1970"/>
    <w:rsid w:val="00BC1CD8"/>
    <w:rsid w:val="00BC212B"/>
    <w:rsid w:val="00BC2727"/>
    <w:rsid w:val="00BC2B44"/>
    <w:rsid w:val="00BC2C32"/>
    <w:rsid w:val="00BC3E87"/>
    <w:rsid w:val="00BC405E"/>
    <w:rsid w:val="00BC4846"/>
    <w:rsid w:val="00BC64C5"/>
    <w:rsid w:val="00BC6E91"/>
    <w:rsid w:val="00BC766B"/>
    <w:rsid w:val="00BC7DA9"/>
    <w:rsid w:val="00BD084E"/>
    <w:rsid w:val="00BD18EC"/>
    <w:rsid w:val="00BD1A3E"/>
    <w:rsid w:val="00BD2830"/>
    <w:rsid w:val="00BD3487"/>
    <w:rsid w:val="00BD36FB"/>
    <w:rsid w:val="00BD50D8"/>
    <w:rsid w:val="00BD61DD"/>
    <w:rsid w:val="00BD6762"/>
    <w:rsid w:val="00BE006D"/>
    <w:rsid w:val="00BE0CDE"/>
    <w:rsid w:val="00BE1B7B"/>
    <w:rsid w:val="00BE2FA3"/>
    <w:rsid w:val="00BE328B"/>
    <w:rsid w:val="00BE46F1"/>
    <w:rsid w:val="00BE5B42"/>
    <w:rsid w:val="00BE77FE"/>
    <w:rsid w:val="00BF1D05"/>
    <w:rsid w:val="00BF2551"/>
    <w:rsid w:val="00BF26FC"/>
    <w:rsid w:val="00BF27AE"/>
    <w:rsid w:val="00BF27C7"/>
    <w:rsid w:val="00BF3CD4"/>
    <w:rsid w:val="00BF4FD0"/>
    <w:rsid w:val="00BF5070"/>
    <w:rsid w:val="00BF550B"/>
    <w:rsid w:val="00BF56C7"/>
    <w:rsid w:val="00BF63D2"/>
    <w:rsid w:val="00BF69DC"/>
    <w:rsid w:val="00C00775"/>
    <w:rsid w:val="00C01C2E"/>
    <w:rsid w:val="00C04A2A"/>
    <w:rsid w:val="00C04D48"/>
    <w:rsid w:val="00C06A4C"/>
    <w:rsid w:val="00C07531"/>
    <w:rsid w:val="00C07D94"/>
    <w:rsid w:val="00C10A5B"/>
    <w:rsid w:val="00C10B98"/>
    <w:rsid w:val="00C11365"/>
    <w:rsid w:val="00C11971"/>
    <w:rsid w:val="00C11E2D"/>
    <w:rsid w:val="00C12E32"/>
    <w:rsid w:val="00C157F0"/>
    <w:rsid w:val="00C15828"/>
    <w:rsid w:val="00C16CF4"/>
    <w:rsid w:val="00C20426"/>
    <w:rsid w:val="00C211CF"/>
    <w:rsid w:val="00C22D1E"/>
    <w:rsid w:val="00C23DF3"/>
    <w:rsid w:val="00C246B5"/>
    <w:rsid w:val="00C24E3A"/>
    <w:rsid w:val="00C263E4"/>
    <w:rsid w:val="00C26C4A"/>
    <w:rsid w:val="00C31016"/>
    <w:rsid w:val="00C326F8"/>
    <w:rsid w:val="00C32E7C"/>
    <w:rsid w:val="00C3536C"/>
    <w:rsid w:val="00C35559"/>
    <w:rsid w:val="00C3557C"/>
    <w:rsid w:val="00C37B4E"/>
    <w:rsid w:val="00C40074"/>
    <w:rsid w:val="00C40241"/>
    <w:rsid w:val="00C407CA"/>
    <w:rsid w:val="00C4311A"/>
    <w:rsid w:val="00C43B5D"/>
    <w:rsid w:val="00C45F7E"/>
    <w:rsid w:val="00C464F2"/>
    <w:rsid w:val="00C47352"/>
    <w:rsid w:val="00C47402"/>
    <w:rsid w:val="00C478B7"/>
    <w:rsid w:val="00C512F1"/>
    <w:rsid w:val="00C52C51"/>
    <w:rsid w:val="00C52E6D"/>
    <w:rsid w:val="00C530A1"/>
    <w:rsid w:val="00C5375E"/>
    <w:rsid w:val="00C53FE4"/>
    <w:rsid w:val="00C55377"/>
    <w:rsid w:val="00C55C72"/>
    <w:rsid w:val="00C56288"/>
    <w:rsid w:val="00C5778F"/>
    <w:rsid w:val="00C577FD"/>
    <w:rsid w:val="00C62FB8"/>
    <w:rsid w:val="00C63E34"/>
    <w:rsid w:val="00C64190"/>
    <w:rsid w:val="00C6437F"/>
    <w:rsid w:val="00C6509E"/>
    <w:rsid w:val="00C65243"/>
    <w:rsid w:val="00C66148"/>
    <w:rsid w:val="00C66164"/>
    <w:rsid w:val="00C662D4"/>
    <w:rsid w:val="00C679EA"/>
    <w:rsid w:val="00C702CF"/>
    <w:rsid w:val="00C71096"/>
    <w:rsid w:val="00C72B9C"/>
    <w:rsid w:val="00C7336D"/>
    <w:rsid w:val="00C741D7"/>
    <w:rsid w:val="00C744E0"/>
    <w:rsid w:val="00C74592"/>
    <w:rsid w:val="00C74CD1"/>
    <w:rsid w:val="00C74F08"/>
    <w:rsid w:val="00C75A26"/>
    <w:rsid w:val="00C763FA"/>
    <w:rsid w:val="00C76880"/>
    <w:rsid w:val="00C80294"/>
    <w:rsid w:val="00C81FE0"/>
    <w:rsid w:val="00C82C8C"/>
    <w:rsid w:val="00C840FE"/>
    <w:rsid w:val="00C84203"/>
    <w:rsid w:val="00C850CD"/>
    <w:rsid w:val="00C86013"/>
    <w:rsid w:val="00C87A5E"/>
    <w:rsid w:val="00C87BD3"/>
    <w:rsid w:val="00C90604"/>
    <w:rsid w:val="00C90959"/>
    <w:rsid w:val="00C90B5D"/>
    <w:rsid w:val="00C90FA5"/>
    <w:rsid w:val="00C91546"/>
    <w:rsid w:val="00C92495"/>
    <w:rsid w:val="00C9263D"/>
    <w:rsid w:val="00C926A8"/>
    <w:rsid w:val="00C92BE8"/>
    <w:rsid w:val="00C938DD"/>
    <w:rsid w:val="00C95CC1"/>
    <w:rsid w:val="00C97880"/>
    <w:rsid w:val="00C97A3B"/>
    <w:rsid w:val="00CA097B"/>
    <w:rsid w:val="00CA242C"/>
    <w:rsid w:val="00CA3701"/>
    <w:rsid w:val="00CA39F8"/>
    <w:rsid w:val="00CA421B"/>
    <w:rsid w:val="00CA5712"/>
    <w:rsid w:val="00CA5916"/>
    <w:rsid w:val="00CA6430"/>
    <w:rsid w:val="00CA66E3"/>
    <w:rsid w:val="00CA6DA8"/>
    <w:rsid w:val="00CA7CD7"/>
    <w:rsid w:val="00CB031E"/>
    <w:rsid w:val="00CB08ED"/>
    <w:rsid w:val="00CB0CEF"/>
    <w:rsid w:val="00CB1121"/>
    <w:rsid w:val="00CB1738"/>
    <w:rsid w:val="00CB1A42"/>
    <w:rsid w:val="00CB1D0C"/>
    <w:rsid w:val="00CB2066"/>
    <w:rsid w:val="00CB2E41"/>
    <w:rsid w:val="00CB3CA5"/>
    <w:rsid w:val="00CB3DF4"/>
    <w:rsid w:val="00CB449D"/>
    <w:rsid w:val="00CB563D"/>
    <w:rsid w:val="00CB6237"/>
    <w:rsid w:val="00CB69BF"/>
    <w:rsid w:val="00CB7B02"/>
    <w:rsid w:val="00CC00EA"/>
    <w:rsid w:val="00CC1360"/>
    <w:rsid w:val="00CC202C"/>
    <w:rsid w:val="00CC27B4"/>
    <w:rsid w:val="00CC2BB8"/>
    <w:rsid w:val="00CC2D1E"/>
    <w:rsid w:val="00CC3944"/>
    <w:rsid w:val="00CC3E4A"/>
    <w:rsid w:val="00CC4C83"/>
    <w:rsid w:val="00CC4EFD"/>
    <w:rsid w:val="00CC512D"/>
    <w:rsid w:val="00CC5DFB"/>
    <w:rsid w:val="00CC6F00"/>
    <w:rsid w:val="00CC7298"/>
    <w:rsid w:val="00CC740B"/>
    <w:rsid w:val="00CC757C"/>
    <w:rsid w:val="00CD0323"/>
    <w:rsid w:val="00CD0655"/>
    <w:rsid w:val="00CD088D"/>
    <w:rsid w:val="00CD0E12"/>
    <w:rsid w:val="00CD11F2"/>
    <w:rsid w:val="00CD126F"/>
    <w:rsid w:val="00CD165D"/>
    <w:rsid w:val="00CD319E"/>
    <w:rsid w:val="00CD3333"/>
    <w:rsid w:val="00CD3575"/>
    <w:rsid w:val="00CD374D"/>
    <w:rsid w:val="00CD394D"/>
    <w:rsid w:val="00CD4120"/>
    <w:rsid w:val="00CD4F9B"/>
    <w:rsid w:val="00CD5353"/>
    <w:rsid w:val="00CD555D"/>
    <w:rsid w:val="00CD5CD7"/>
    <w:rsid w:val="00CD6D7B"/>
    <w:rsid w:val="00CD6FC9"/>
    <w:rsid w:val="00CD74A1"/>
    <w:rsid w:val="00CE0620"/>
    <w:rsid w:val="00CE0A11"/>
    <w:rsid w:val="00CE0F74"/>
    <w:rsid w:val="00CE1421"/>
    <w:rsid w:val="00CE1F6F"/>
    <w:rsid w:val="00CE4279"/>
    <w:rsid w:val="00CE4901"/>
    <w:rsid w:val="00CE4C4B"/>
    <w:rsid w:val="00CE5155"/>
    <w:rsid w:val="00CE5274"/>
    <w:rsid w:val="00CE5C71"/>
    <w:rsid w:val="00CE5E95"/>
    <w:rsid w:val="00CE65F8"/>
    <w:rsid w:val="00CE7761"/>
    <w:rsid w:val="00CE7E07"/>
    <w:rsid w:val="00CF16D5"/>
    <w:rsid w:val="00CF17E4"/>
    <w:rsid w:val="00CF21BF"/>
    <w:rsid w:val="00CF291B"/>
    <w:rsid w:val="00CF54DE"/>
    <w:rsid w:val="00CF6019"/>
    <w:rsid w:val="00CF7224"/>
    <w:rsid w:val="00CF776B"/>
    <w:rsid w:val="00CF7913"/>
    <w:rsid w:val="00D00183"/>
    <w:rsid w:val="00D0212B"/>
    <w:rsid w:val="00D03B34"/>
    <w:rsid w:val="00D04BBD"/>
    <w:rsid w:val="00D05462"/>
    <w:rsid w:val="00D05B0B"/>
    <w:rsid w:val="00D061F1"/>
    <w:rsid w:val="00D0697B"/>
    <w:rsid w:val="00D0709B"/>
    <w:rsid w:val="00D10A7D"/>
    <w:rsid w:val="00D12367"/>
    <w:rsid w:val="00D13EC0"/>
    <w:rsid w:val="00D1430B"/>
    <w:rsid w:val="00D1452D"/>
    <w:rsid w:val="00D14BD5"/>
    <w:rsid w:val="00D16049"/>
    <w:rsid w:val="00D16081"/>
    <w:rsid w:val="00D161BE"/>
    <w:rsid w:val="00D169EA"/>
    <w:rsid w:val="00D16C00"/>
    <w:rsid w:val="00D16E63"/>
    <w:rsid w:val="00D16FB9"/>
    <w:rsid w:val="00D1728E"/>
    <w:rsid w:val="00D173DB"/>
    <w:rsid w:val="00D17D5C"/>
    <w:rsid w:val="00D20A23"/>
    <w:rsid w:val="00D21874"/>
    <w:rsid w:val="00D21A94"/>
    <w:rsid w:val="00D2202C"/>
    <w:rsid w:val="00D227BF"/>
    <w:rsid w:val="00D227F5"/>
    <w:rsid w:val="00D235B2"/>
    <w:rsid w:val="00D25361"/>
    <w:rsid w:val="00D2583F"/>
    <w:rsid w:val="00D2682F"/>
    <w:rsid w:val="00D26FFF"/>
    <w:rsid w:val="00D27BD5"/>
    <w:rsid w:val="00D305E8"/>
    <w:rsid w:val="00D32D27"/>
    <w:rsid w:val="00D336E1"/>
    <w:rsid w:val="00D33847"/>
    <w:rsid w:val="00D343EE"/>
    <w:rsid w:val="00D353F3"/>
    <w:rsid w:val="00D356BC"/>
    <w:rsid w:val="00D359B9"/>
    <w:rsid w:val="00D371B0"/>
    <w:rsid w:val="00D37611"/>
    <w:rsid w:val="00D4088F"/>
    <w:rsid w:val="00D40E0C"/>
    <w:rsid w:val="00D41496"/>
    <w:rsid w:val="00D419F3"/>
    <w:rsid w:val="00D41A03"/>
    <w:rsid w:val="00D42749"/>
    <w:rsid w:val="00D42815"/>
    <w:rsid w:val="00D42830"/>
    <w:rsid w:val="00D43BE2"/>
    <w:rsid w:val="00D46B03"/>
    <w:rsid w:val="00D46B1E"/>
    <w:rsid w:val="00D46FE9"/>
    <w:rsid w:val="00D503E1"/>
    <w:rsid w:val="00D5060F"/>
    <w:rsid w:val="00D50C14"/>
    <w:rsid w:val="00D516EE"/>
    <w:rsid w:val="00D52028"/>
    <w:rsid w:val="00D565B3"/>
    <w:rsid w:val="00D57499"/>
    <w:rsid w:val="00D612A7"/>
    <w:rsid w:val="00D61765"/>
    <w:rsid w:val="00D623F8"/>
    <w:rsid w:val="00D634D3"/>
    <w:rsid w:val="00D63691"/>
    <w:rsid w:val="00D665B2"/>
    <w:rsid w:val="00D66B7B"/>
    <w:rsid w:val="00D67516"/>
    <w:rsid w:val="00D67702"/>
    <w:rsid w:val="00D67C0B"/>
    <w:rsid w:val="00D67C38"/>
    <w:rsid w:val="00D72337"/>
    <w:rsid w:val="00D73F94"/>
    <w:rsid w:val="00D745B0"/>
    <w:rsid w:val="00D746BC"/>
    <w:rsid w:val="00D746C4"/>
    <w:rsid w:val="00D74B37"/>
    <w:rsid w:val="00D75064"/>
    <w:rsid w:val="00D75A61"/>
    <w:rsid w:val="00D770AC"/>
    <w:rsid w:val="00D772F9"/>
    <w:rsid w:val="00D77E0B"/>
    <w:rsid w:val="00D8019D"/>
    <w:rsid w:val="00D80352"/>
    <w:rsid w:val="00D805B4"/>
    <w:rsid w:val="00D8087E"/>
    <w:rsid w:val="00D80D75"/>
    <w:rsid w:val="00D80EC4"/>
    <w:rsid w:val="00D81421"/>
    <w:rsid w:val="00D81B43"/>
    <w:rsid w:val="00D828B9"/>
    <w:rsid w:val="00D82B0C"/>
    <w:rsid w:val="00D82FA3"/>
    <w:rsid w:val="00D846CE"/>
    <w:rsid w:val="00D84AA4"/>
    <w:rsid w:val="00D8522A"/>
    <w:rsid w:val="00D85280"/>
    <w:rsid w:val="00D86091"/>
    <w:rsid w:val="00D86695"/>
    <w:rsid w:val="00D86B8C"/>
    <w:rsid w:val="00D8749B"/>
    <w:rsid w:val="00D875F3"/>
    <w:rsid w:val="00D87D33"/>
    <w:rsid w:val="00D87E90"/>
    <w:rsid w:val="00D9038F"/>
    <w:rsid w:val="00D907CB"/>
    <w:rsid w:val="00D90C5A"/>
    <w:rsid w:val="00D91257"/>
    <w:rsid w:val="00D91861"/>
    <w:rsid w:val="00D925B8"/>
    <w:rsid w:val="00D93BFD"/>
    <w:rsid w:val="00D9496F"/>
    <w:rsid w:val="00D95656"/>
    <w:rsid w:val="00D961CC"/>
    <w:rsid w:val="00D9654E"/>
    <w:rsid w:val="00D966B7"/>
    <w:rsid w:val="00D96CC9"/>
    <w:rsid w:val="00D97D64"/>
    <w:rsid w:val="00DA0FA8"/>
    <w:rsid w:val="00DA143E"/>
    <w:rsid w:val="00DA1634"/>
    <w:rsid w:val="00DA20E4"/>
    <w:rsid w:val="00DA262D"/>
    <w:rsid w:val="00DA2FAF"/>
    <w:rsid w:val="00DA36D7"/>
    <w:rsid w:val="00DA40A6"/>
    <w:rsid w:val="00DA44A6"/>
    <w:rsid w:val="00DA4768"/>
    <w:rsid w:val="00DA5583"/>
    <w:rsid w:val="00DA6009"/>
    <w:rsid w:val="00DA75A3"/>
    <w:rsid w:val="00DA7D2D"/>
    <w:rsid w:val="00DB0233"/>
    <w:rsid w:val="00DB04C5"/>
    <w:rsid w:val="00DB0623"/>
    <w:rsid w:val="00DB08D0"/>
    <w:rsid w:val="00DB0B1D"/>
    <w:rsid w:val="00DB2890"/>
    <w:rsid w:val="00DB3ADE"/>
    <w:rsid w:val="00DB44E0"/>
    <w:rsid w:val="00DB4589"/>
    <w:rsid w:val="00DB49E8"/>
    <w:rsid w:val="00DB5015"/>
    <w:rsid w:val="00DB7A1C"/>
    <w:rsid w:val="00DC1449"/>
    <w:rsid w:val="00DC3930"/>
    <w:rsid w:val="00DC4511"/>
    <w:rsid w:val="00DC6007"/>
    <w:rsid w:val="00DC604B"/>
    <w:rsid w:val="00DC71D9"/>
    <w:rsid w:val="00DC7355"/>
    <w:rsid w:val="00DD1A51"/>
    <w:rsid w:val="00DD4E96"/>
    <w:rsid w:val="00DD6B43"/>
    <w:rsid w:val="00DD78A8"/>
    <w:rsid w:val="00DD7F62"/>
    <w:rsid w:val="00DD7FF3"/>
    <w:rsid w:val="00DE010C"/>
    <w:rsid w:val="00DE06F0"/>
    <w:rsid w:val="00DE0E5B"/>
    <w:rsid w:val="00DE12E0"/>
    <w:rsid w:val="00DE3155"/>
    <w:rsid w:val="00DE3525"/>
    <w:rsid w:val="00DE4534"/>
    <w:rsid w:val="00DE4D8F"/>
    <w:rsid w:val="00DE59D4"/>
    <w:rsid w:val="00DE6335"/>
    <w:rsid w:val="00DE7777"/>
    <w:rsid w:val="00DE79AF"/>
    <w:rsid w:val="00DE7EC5"/>
    <w:rsid w:val="00DF03A9"/>
    <w:rsid w:val="00DF1A08"/>
    <w:rsid w:val="00DF211A"/>
    <w:rsid w:val="00DF45F0"/>
    <w:rsid w:val="00DF594C"/>
    <w:rsid w:val="00DF673F"/>
    <w:rsid w:val="00DF6A1B"/>
    <w:rsid w:val="00DF7448"/>
    <w:rsid w:val="00DF7861"/>
    <w:rsid w:val="00E00C11"/>
    <w:rsid w:val="00E01B2E"/>
    <w:rsid w:val="00E01D3E"/>
    <w:rsid w:val="00E03340"/>
    <w:rsid w:val="00E052AB"/>
    <w:rsid w:val="00E054EC"/>
    <w:rsid w:val="00E055D3"/>
    <w:rsid w:val="00E064BE"/>
    <w:rsid w:val="00E06841"/>
    <w:rsid w:val="00E06E43"/>
    <w:rsid w:val="00E10463"/>
    <w:rsid w:val="00E119A5"/>
    <w:rsid w:val="00E11C99"/>
    <w:rsid w:val="00E12229"/>
    <w:rsid w:val="00E1226E"/>
    <w:rsid w:val="00E125B6"/>
    <w:rsid w:val="00E12D02"/>
    <w:rsid w:val="00E133FD"/>
    <w:rsid w:val="00E13710"/>
    <w:rsid w:val="00E13BE0"/>
    <w:rsid w:val="00E15BEF"/>
    <w:rsid w:val="00E1622F"/>
    <w:rsid w:val="00E16C79"/>
    <w:rsid w:val="00E17C11"/>
    <w:rsid w:val="00E212DD"/>
    <w:rsid w:val="00E234F5"/>
    <w:rsid w:val="00E239F4"/>
    <w:rsid w:val="00E23F1F"/>
    <w:rsid w:val="00E24760"/>
    <w:rsid w:val="00E25002"/>
    <w:rsid w:val="00E2636B"/>
    <w:rsid w:val="00E26FE3"/>
    <w:rsid w:val="00E27003"/>
    <w:rsid w:val="00E27147"/>
    <w:rsid w:val="00E27553"/>
    <w:rsid w:val="00E2759E"/>
    <w:rsid w:val="00E275B5"/>
    <w:rsid w:val="00E2785B"/>
    <w:rsid w:val="00E30EAB"/>
    <w:rsid w:val="00E31C6C"/>
    <w:rsid w:val="00E333B9"/>
    <w:rsid w:val="00E334D1"/>
    <w:rsid w:val="00E335FC"/>
    <w:rsid w:val="00E33ADC"/>
    <w:rsid w:val="00E33AF6"/>
    <w:rsid w:val="00E3472A"/>
    <w:rsid w:val="00E351AE"/>
    <w:rsid w:val="00E358C9"/>
    <w:rsid w:val="00E35BF7"/>
    <w:rsid w:val="00E360EC"/>
    <w:rsid w:val="00E361E1"/>
    <w:rsid w:val="00E36592"/>
    <w:rsid w:val="00E37089"/>
    <w:rsid w:val="00E373F2"/>
    <w:rsid w:val="00E37BD6"/>
    <w:rsid w:val="00E414F7"/>
    <w:rsid w:val="00E422CB"/>
    <w:rsid w:val="00E42904"/>
    <w:rsid w:val="00E43534"/>
    <w:rsid w:val="00E443B0"/>
    <w:rsid w:val="00E4517C"/>
    <w:rsid w:val="00E472E4"/>
    <w:rsid w:val="00E502A7"/>
    <w:rsid w:val="00E52D3C"/>
    <w:rsid w:val="00E5501C"/>
    <w:rsid w:val="00E56A3E"/>
    <w:rsid w:val="00E57589"/>
    <w:rsid w:val="00E57788"/>
    <w:rsid w:val="00E60BFC"/>
    <w:rsid w:val="00E617A7"/>
    <w:rsid w:val="00E63317"/>
    <w:rsid w:val="00E65EF8"/>
    <w:rsid w:val="00E6677D"/>
    <w:rsid w:val="00E66B0F"/>
    <w:rsid w:val="00E70820"/>
    <w:rsid w:val="00E7179B"/>
    <w:rsid w:val="00E7192C"/>
    <w:rsid w:val="00E72C25"/>
    <w:rsid w:val="00E733C3"/>
    <w:rsid w:val="00E73497"/>
    <w:rsid w:val="00E76A1B"/>
    <w:rsid w:val="00E773D8"/>
    <w:rsid w:val="00E808B4"/>
    <w:rsid w:val="00E81BBC"/>
    <w:rsid w:val="00E828DB"/>
    <w:rsid w:val="00E8516D"/>
    <w:rsid w:val="00E8791A"/>
    <w:rsid w:val="00E87DFA"/>
    <w:rsid w:val="00E900EC"/>
    <w:rsid w:val="00E909B0"/>
    <w:rsid w:val="00E91021"/>
    <w:rsid w:val="00E9162D"/>
    <w:rsid w:val="00E91A24"/>
    <w:rsid w:val="00E92FC0"/>
    <w:rsid w:val="00E93BF2"/>
    <w:rsid w:val="00E93DC9"/>
    <w:rsid w:val="00E94F22"/>
    <w:rsid w:val="00E955B4"/>
    <w:rsid w:val="00E97044"/>
    <w:rsid w:val="00E97EE0"/>
    <w:rsid w:val="00EA0047"/>
    <w:rsid w:val="00EA0743"/>
    <w:rsid w:val="00EA1A7E"/>
    <w:rsid w:val="00EA1CAF"/>
    <w:rsid w:val="00EA1F88"/>
    <w:rsid w:val="00EA2A6D"/>
    <w:rsid w:val="00EA2CBC"/>
    <w:rsid w:val="00EA31CA"/>
    <w:rsid w:val="00EA33BD"/>
    <w:rsid w:val="00EA3E42"/>
    <w:rsid w:val="00EA4021"/>
    <w:rsid w:val="00EA5381"/>
    <w:rsid w:val="00EA550E"/>
    <w:rsid w:val="00EA58CB"/>
    <w:rsid w:val="00EA6090"/>
    <w:rsid w:val="00EA6FC9"/>
    <w:rsid w:val="00EA71D6"/>
    <w:rsid w:val="00EA754E"/>
    <w:rsid w:val="00EA7E63"/>
    <w:rsid w:val="00EB0376"/>
    <w:rsid w:val="00EB1E32"/>
    <w:rsid w:val="00EB20DE"/>
    <w:rsid w:val="00EB3A3C"/>
    <w:rsid w:val="00EB3BB2"/>
    <w:rsid w:val="00EB5B7D"/>
    <w:rsid w:val="00EB6D62"/>
    <w:rsid w:val="00EB7CE6"/>
    <w:rsid w:val="00EC69D5"/>
    <w:rsid w:val="00EC7598"/>
    <w:rsid w:val="00ED1AC4"/>
    <w:rsid w:val="00ED1CF7"/>
    <w:rsid w:val="00ED2C95"/>
    <w:rsid w:val="00ED456C"/>
    <w:rsid w:val="00ED477A"/>
    <w:rsid w:val="00ED7D9B"/>
    <w:rsid w:val="00EE0555"/>
    <w:rsid w:val="00EE1A7A"/>
    <w:rsid w:val="00EE283F"/>
    <w:rsid w:val="00EE2AEA"/>
    <w:rsid w:val="00EE3377"/>
    <w:rsid w:val="00EE49B5"/>
    <w:rsid w:val="00EE50F2"/>
    <w:rsid w:val="00EE7C58"/>
    <w:rsid w:val="00EF10E9"/>
    <w:rsid w:val="00EF1352"/>
    <w:rsid w:val="00EF1CED"/>
    <w:rsid w:val="00EF22C7"/>
    <w:rsid w:val="00EF23E7"/>
    <w:rsid w:val="00EF2652"/>
    <w:rsid w:val="00EF3004"/>
    <w:rsid w:val="00EF3179"/>
    <w:rsid w:val="00EF3D4C"/>
    <w:rsid w:val="00EF4BC5"/>
    <w:rsid w:val="00EF59BD"/>
    <w:rsid w:val="00EF5C3D"/>
    <w:rsid w:val="00EF5E94"/>
    <w:rsid w:val="00EF6930"/>
    <w:rsid w:val="00EF78B0"/>
    <w:rsid w:val="00F005BF"/>
    <w:rsid w:val="00F019F6"/>
    <w:rsid w:val="00F024B8"/>
    <w:rsid w:val="00F02742"/>
    <w:rsid w:val="00F03474"/>
    <w:rsid w:val="00F03827"/>
    <w:rsid w:val="00F04008"/>
    <w:rsid w:val="00F0494A"/>
    <w:rsid w:val="00F04E7E"/>
    <w:rsid w:val="00F05731"/>
    <w:rsid w:val="00F06C8F"/>
    <w:rsid w:val="00F07498"/>
    <w:rsid w:val="00F075C3"/>
    <w:rsid w:val="00F108B3"/>
    <w:rsid w:val="00F10ACB"/>
    <w:rsid w:val="00F113F5"/>
    <w:rsid w:val="00F11CCB"/>
    <w:rsid w:val="00F11CF2"/>
    <w:rsid w:val="00F128B7"/>
    <w:rsid w:val="00F14358"/>
    <w:rsid w:val="00F14EAF"/>
    <w:rsid w:val="00F14F64"/>
    <w:rsid w:val="00F1542F"/>
    <w:rsid w:val="00F15BB6"/>
    <w:rsid w:val="00F15D49"/>
    <w:rsid w:val="00F17477"/>
    <w:rsid w:val="00F17700"/>
    <w:rsid w:val="00F21520"/>
    <w:rsid w:val="00F21DA2"/>
    <w:rsid w:val="00F22383"/>
    <w:rsid w:val="00F22976"/>
    <w:rsid w:val="00F23089"/>
    <w:rsid w:val="00F230EE"/>
    <w:rsid w:val="00F23D5A"/>
    <w:rsid w:val="00F24ACB"/>
    <w:rsid w:val="00F25826"/>
    <w:rsid w:val="00F26C7B"/>
    <w:rsid w:val="00F27716"/>
    <w:rsid w:val="00F27A52"/>
    <w:rsid w:val="00F32003"/>
    <w:rsid w:val="00F32702"/>
    <w:rsid w:val="00F33629"/>
    <w:rsid w:val="00F337D7"/>
    <w:rsid w:val="00F34661"/>
    <w:rsid w:val="00F34F19"/>
    <w:rsid w:val="00F352F0"/>
    <w:rsid w:val="00F35614"/>
    <w:rsid w:val="00F35C14"/>
    <w:rsid w:val="00F36037"/>
    <w:rsid w:val="00F3621E"/>
    <w:rsid w:val="00F36CFB"/>
    <w:rsid w:val="00F37696"/>
    <w:rsid w:val="00F37C2F"/>
    <w:rsid w:val="00F40B14"/>
    <w:rsid w:val="00F40D2D"/>
    <w:rsid w:val="00F4202D"/>
    <w:rsid w:val="00F42137"/>
    <w:rsid w:val="00F44837"/>
    <w:rsid w:val="00F46306"/>
    <w:rsid w:val="00F47795"/>
    <w:rsid w:val="00F479DD"/>
    <w:rsid w:val="00F50F01"/>
    <w:rsid w:val="00F52BD6"/>
    <w:rsid w:val="00F52D09"/>
    <w:rsid w:val="00F52F2A"/>
    <w:rsid w:val="00F53945"/>
    <w:rsid w:val="00F54AD1"/>
    <w:rsid w:val="00F55B76"/>
    <w:rsid w:val="00F55EF8"/>
    <w:rsid w:val="00F5673B"/>
    <w:rsid w:val="00F56903"/>
    <w:rsid w:val="00F574A2"/>
    <w:rsid w:val="00F5794A"/>
    <w:rsid w:val="00F57E4D"/>
    <w:rsid w:val="00F60BC2"/>
    <w:rsid w:val="00F610DB"/>
    <w:rsid w:val="00F620C2"/>
    <w:rsid w:val="00F62B4F"/>
    <w:rsid w:val="00F62C19"/>
    <w:rsid w:val="00F634C9"/>
    <w:rsid w:val="00F64781"/>
    <w:rsid w:val="00F660A7"/>
    <w:rsid w:val="00F6630C"/>
    <w:rsid w:val="00F66454"/>
    <w:rsid w:val="00F66E17"/>
    <w:rsid w:val="00F67C5F"/>
    <w:rsid w:val="00F67EB5"/>
    <w:rsid w:val="00F71BDC"/>
    <w:rsid w:val="00F72306"/>
    <w:rsid w:val="00F72A42"/>
    <w:rsid w:val="00F72D6F"/>
    <w:rsid w:val="00F7367D"/>
    <w:rsid w:val="00F738A8"/>
    <w:rsid w:val="00F73C37"/>
    <w:rsid w:val="00F74B4F"/>
    <w:rsid w:val="00F757FD"/>
    <w:rsid w:val="00F76783"/>
    <w:rsid w:val="00F76FA9"/>
    <w:rsid w:val="00F81CA5"/>
    <w:rsid w:val="00F83387"/>
    <w:rsid w:val="00F85F75"/>
    <w:rsid w:val="00F863FE"/>
    <w:rsid w:val="00F873C0"/>
    <w:rsid w:val="00F9107C"/>
    <w:rsid w:val="00F92AB8"/>
    <w:rsid w:val="00F9381D"/>
    <w:rsid w:val="00F94ED9"/>
    <w:rsid w:val="00F94FEA"/>
    <w:rsid w:val="00F9685E"/>
    <w:rsid w:val="00F9691A"/>
    <w:rsid w:val="00F96BBE"/>
    <w:rsid w:val="00F970E8"/>
    <w:rsid w:val="00F971D1"/>
    <w:rsid w:val="00F97252"/>
    <w:rsid w:val="00F979DD"/>
    <w:rsid w:val="00F979F7"/>
    <w:rsid w:val="00FA0831"/>
    <w:rsid w:val="00FA1A70"/>
    <w:rsid w:val="00FA1AAE"/>
    <w:rsid w:val="00FA28CA"/>
    <w:rsid w:val="00FA2B2A"/>
    <w:rsid w:val="00FA35F4"/>
    <w:rsid w:val="00FA3ADE"/>
    <w:rsid w:val="00FA40B4"/>
    <w:rsid w:val="00FA4DC4"/>
    <w:rsid w:val="00FA5332"/>
    <w:rsid w:val="00FA5C6C"/>
    <w:rsid w:val="00FB13C4"/>
    <w:rsid w:val="00FB1525"/>
    <w:rsid w:val="00FB1557"/>
    <w:rsid w:val="00FB18B2"/>
    <w:rsid w:val="00FB1BC4"/>
    <w:rsid w:val="00FB2871"/>
    <w:rsid w:val="00FB28F1"/>
    <w:rsid w:val="00FB2D2E"/>
    <w:rsid w:val="00FB513A"/>
    <w:rsid w:val="00FB64C2"/>
    <w:rsid w:val="00FB7145"/>
    <w:rsid w:val="00FB72F1"/>
    <w:rsid w:val="00FB7681"/>
    <w:rsid w:val="00FB7F54"/>
    <w:rsid w:val="00FC0547"/>
    <w:rsid w:val="00FC08D1"/>
    <w:rsid w:val="00FC0A13"/>
    <w:rsid w:val="00FC0FAB"/>
    <w:rsid w:val="00FC1ACF"/>
    <w:rsid w:val="00FC3188"/>
    <w:rsid w:val="00FC3351"/>
    <w:rsid w:val="00FC35D7"/>
    <w:rsid w:val="00FC384B"/>
    <w:rsid w:val="00FC3BB5"/>
    <w:rsid w:val="00FC7A66"/>
    <w:rsid w:val="00FD0496"/>
    <w:rsid w:val="00FD08EC"/>
    <w:rsid w:val="00FD13AF"/>
    <w:rsid w:val="00FD1463"/>
    <w:rsid w:val="00FD1B5B"/>
    <w:rsid w:val="00FD21E8"/>
    <w:rsid w:val="00FD2B18"/>
    <w:rsid w:val="00FD32B4"/>
    <w:rsid w:val="00FD389E"/>
    <w:rsid w:val="00FD49C0"/>
    <w:rsid w:val="00FD5515"/>
    <w:rsid w:val="00FD772F"/>
    <w:rsid w:val="00FD77BA"/>
    <w:rsid w:val="00FD79B5"/>
    <w:rsid w:val="00FD7FB2"/>
    <w:rsid w:val="00FE1C24"/>
    <w:rsid w:val="00FE379C"/>
    <w:rsid w:val="00FE3C85"/>
    <w:rsid w:val="00FE4125"/>
    <w:rsid w:val="00FE4448"/>
    <w:rsid w:val="00FE462B"/>
    <w:rsid w:val="00FE4EB9"/>
    <w:rsid w:val="00FF0542"/>
    <w:rsid w:val="00FF19FC"/>
    <w:rsid w:val="00FF1BCD"/>
    <w:rsid w:val="00FF42CF"/>
    <w:rsid w:val="00FF4CC0"/>
    <w:rsid w:val="00FF558D"/>
    <w:rsid w:val="00FF68BF"/>
    <w:rsid w:val="00FF6D1A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CE3A0"/>
  <w15:docId w15:val="{7513AE6B-E0BD-4D70-B489-EF50FD10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A51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76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1A5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D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D4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A7E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7E63"/>
    <w:rPr>
      <w:rFonts w:ascii="Times New Roman" w:eastAsia="Times New Roman" w:hAnsi="Times New Roman" w:cs="Times New Roman"/>
      <w:sz w:val="24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7E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E63"/>
    <w:rPr>
      <w:rFonts w:ascii="Times New Roman" w:eastAsia="Times New Roman" w:hAnsi="Times New Roman" w:cs="Times New Roman"/>
      <w:sz w:val="24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682C5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2C5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C76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8BD9F-94EC-44C5-8CF4-858379EB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6</Pages>
  <Words>1933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PZW</dc:creator>
  <cp:lastModifiedBy>PZW PZW</cp:lastModifiedBy>
  <cp:revision>13</cp:revision>
  <cp:lastPrinted>2022-05-06T08:17:00Z</cp:lastPrinted>
  <dcterms:created xsi:type="dcterms:W3CDTF">2022-04-22T17:00:00Z</dcterms:created>
  <dcterms:modified xsi:type="dcterms:W3CDTF">2022-05-18T13:01:00Z</dcterms:modified>
</cp:coreProperties>
</file>